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5E64" w14:textId="77777777" w:rsidR="0010514F" w:rsidRPr="0096405D" w:rsidRDefault="00D03BE2" w:rsidP="005C3DEC">
      <w:r w:rsidRPr="0096405D">
        <w:rPr>
          <w:noProof/>
        </w:rPr>
        <w:drawing>
          <wp:anchor distT="0" distB="0" distL="114300" distR="114300" simplePos="0" relativeHeight="251658242" behindDoc="1" locked="1" layoutInCell="1" allowOverlap="1" wp14:anchorId="7FA2C9AC" wp14:editId="436D2DCF">
            <wp:simplePos x="0" y="0"/>
            <wp:positionH relativeFrom="page">
              <wp:align>right</wp:align>
            </wp:positionH>
            <wp:positionV relativeFrom="page">
              <wp:posOffset>19050</wp:posOffset>
            </wp:positionV>
            <wp:extent cx="7600950" cy="10727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odDocCoverPage.jpg"/>
                    <pic:cNvPicPr/>
                  </pic:nvPicPr>
                  <pic:blipFill>
                    <a:blip r:embed="rId11">
                      <a:extLst>
                        <a:ext uri="{28A0092B-C50C-407E-A947-70E740481C1C}">
                          <a14:useLocalDpi xmlns:a14="http://schemas.microsoft.com/office/drawing/2010/main" val="0"/>
                        </a:ext>
                      </a:extLst>
                    </a:blip>
                    <a:stretch>
                      <a:fillRect/>
                    </a:stretch>
                  </pic:blipFill>
                  <pic:spPr>
                    <a:xfrm>
                      <a:off x="0" y="0"/>
                      <a:ext cx="7600950" cy="10727690"/>
                    </a:xfrm>
                    <a:prstGeom prst="rect">
                      <a:avLst/>
                    </a:prstGeom>
                  </pic:spPr>
                </pic:pic>
              </a:graphicData>
            </a:graphic>
            <wp14:sizeRelH relativeFrom="page">
              <wp14:pctWidth>0</wp14:pctWidth>
            </wp14:sizeRelH>
            <wp14:sizeRelV relativeFrom="page">
              <wp14:pctHeight>0</wp14:pctHeight>
            </wp14:sizeRelV>
          </wp:anchor>
        </w:drawing>
      </w:r>
    </w:p>
    <w:p w14:paraId="23750E14" w14:textId="77777777" w:rsidR="0010514F" w:rsidRPr="009A6ECD" w:rsidRDefault="0010514F" w:rsidP="005C3DEC"/>
    <w:p w14:paraId="5CA9D062" w14:textId="4EA95C62" w:rsidR="0010514F" w:rsidRPr="009A6ECD" w:rsidRDefault="0010514F" w:rsidP="005C3DEC"/>
    <w:p w14:paraId="79AC2580" w14:textId="17AD94AD" w:rsidR="0010514F" w:rsidRPr="009A6ECD" w:rsidRDefault="0010514F" w:rsidP="005C3DEC"/>
    <w:p w14:paraId="5C27A0E6" w14:textId="63252261" w:rsidR="002D1D61" w:rsidRPr="009A6ECD" w:rsidRDefault="002D1D61" w:rsidP="005C3DEC"/>
    <w:p w14:paraId="77548C11" w14:textId="27A923AD" w:rsidR="00A71B06" w:rsidRPr="009A6ECD" w:rsidRDefault="009E52C7" w:rsidP="009E52C7">
      <w:pPr>
        <w:tabs>
          <w:tab w:val="clear" w:pos="851"/>
          <w:tab w:val="center" w:pos="5031"/>
        </w:tabs>
        <w:rPr>
          <w:color w:val="6D6F71"/>
          <w:sz w:val="32"/>
          <w:szCs w:val="56"/>
        </w:rPr>
      </w:pPr>
      <w:r>
        <w:rPr>
          <w:color w:val="6D6F71"/>
          <w:sz w:val="32"/>
          <w:szCs w:val="56"/>
        </w:rPr>
        <w:tab/>
      </w:r>
    </w:p>
    <w:p w14:paraId="018E5354" w14:textId="77777777" w:rsidR="00A71B06" w:rsidRPr="009A6ECD" w:rsidRDefault="00A71B06" w:rsidP="005C3DEC"/>
    <w:p w14:paraId="4C1F6766" w14:textId="77777777" w:rsidR="00A71B06" w:rsidRPr="009A6ECD" w:rsidRDefault="005C3DEC" w:rsidP="005C3DEC">
      <w:r w:rsidRPr="009A6ECD">
        <w:rPr>
          <w:noProof/>
        </w:rPr>
        <mc:AlternateContent>
          <mc:Choice Requires="wps">
            <w:drawing>
              <wp:anchor distT="0" distB="0" distL="114300" distR="114300" simplePos="0" relativeHeight="251658241" behindDoc="0" locked="0" layoutInCell="1" allowOverlap="1" wp14:anchorId="6FF03838" wp14:editId="6DA9C1A4">
                <wp:simplePos x="0" y="0"/>
                <wp:positionH relativeFrom="column">
                  <wp:posOffset>-530860</wp:posOffset>
                </wp:positionH>
                <wp:positionV relativeFrom="paragraph">
                  <wp:posOffset>376301</wp:posOffset>
                </wp:positionV>
                <wp:extent cx="7555865" cy="1224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7555865" cy="1224915"/>
                        </a:xfrm>
                        <a:prstGeom prst="rect">
                          <a:avLst/>
                        </a:prstGeom>
                        <a:noFill/>
                        <a:ln w="6350">
                          <a:noFill/>
                        </a:ln>
                      </wps:spPr>
                      <wps:txbx>
                        <w:txbxContent>
                          <w:p w14:paraId="4A8F48E1" w14:textId="032592E7" w:rsidR="005C3DEC" w:rsidRPr="0096405D" w:rsidRDefault="009F3C2A" w:rsidP="005C3DEC">
                            <w:pPr>
                              <w:tabs>
                                <w:tab w:val="right" w:pos="8300"/>
                              </w:tabs>
                              <w:spacing w:after="0" w:line="240" w:lineRule="auto"/>
                              <w:jc w:val="center"/>
                              <w:rPr>
                                <w:color w:val="6D6F71"/>
                                <w:spacing w:val="40"/>
                                <w:sz w:val="48"/>
                                <w:szCs w:val="48"/>
                              </w:rPr>
                            </w:pPr>
                            <w:r>
                              <w:rPr>
                                <w:color w:val="6D6F71"/>
                                <w:spacing w:val="40"/>
                                <w:sz w:val="48"/>
                                <w:szCs w:val="48"/>
                              </w:rPr>
                              <w:t>Marketing Executive</w:t>
                            </w:r>
                          </w:p>
                          <w:p w14:paraId="75EBAAF7" w14:textId="37FDBC83" w:rsidR="005C3DEC" w:rsidRPr="0096405D" w:rsidRDefault="009E52C7" w:rsidP="005C3DEC">
                            <w:pPr>
                              <w:tabs>
                                <w:tab w:val="right" w:pos="8300"/>
                              </w:tabs>
                              <w:spacing w:after="0" w:line="240" w:lineRule="auto"/>
                              <w:jc w:val="center"/>
                              <w:rPr>
                                <w:rFonts w:ascii="Mont Book" w:hAnsi="Mont Book"/>
                                <w:color w:val="6D6F71"/>
                                <w:sz w:val="32"/>
                                <w:szCs w:val="56"/>
                              </w:rPr>
                            </w:pPr>
                            <w:r>
                              <w:rPr>
                                <w:rFonts w:ascii="Mont Book" w:hAnsi="Mont Book"/>
                                <w:color w:val="6D6F71"/>
                                <w:sz w:val="32"/>
                                <w:szCs w:val="56"/>
                              </w:rPr>
                              <w:t>Job Description</w:t>
                            </w:r>
                          </w:p>
                          <w:p w14:paraId="6D0AADA7" w14:textId="77777777" w:rsidR="005C3DEC" w:rsidRPr="005C3DEC" w:rsidRDefault="005C3DEC" w:rsidP="005C3DEC">
                            <w:pPr>
                              <w:rPr>
                                <w:rFonts w:ascii="Mont Book" w:hAnsi="Mont Boo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03838" id="_x0000_t202" coordsize="21600,21600" o:spt="202" path="m,l,21600r21600,l21600,xe">
                <v:stroke joinstyle="miter"/>
                <v:path gradientshapeok="t" o:connecttype="rect"/>
              </v:shapetype>
              <v:shape id="Text Box 4" o:spid="_x0000_s1026" type="#_x0000_t202" style="position:absolute;margin-left:-41.8pt;margin-top:29.65pt;width:594.95pt;height:9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8NGQIAAC0EAAAOAAAAZHJzL2Uyb0RvYy54bWysU8tu2zAQvBfoPxC817Jcy0kEy4GbwEUB&#10;IwngBDnTFGkJoLgsSVtyv75LSn4g7anohdrlrvYxM5zfd40iB2FdDbqg6WhMidAcylrvCvr2uvpy&#10;S4nzTJdMgRYFPQpH7xefP81bk4sJVKBKYQkW0S5vTUEr702eJI5XomFuBEZoDEqwDfPo2l1SWtZi&#10;9UYlk/F4lrRgS2OBC+fw9rEP0kWsL6Xg/llKJzxRBcXZfDxtPLfhTBZzlu8sM1XNhzHYP0zRsFpj&#10;03OpR+YZ2dv6j1JNzS04kH7EoUlAypqLuANuk44/bLOpmBFxFwTHmTNM7v+V5U+HjXmxxHffoEMC&#10;AyCtcbnDy7BPJ20TvjgpwThCeDzDJjpPOF7eZFl2O8so4RhLJ5PpXZqFOsnld2Od/y6gIcEoqEVe&#10;IlzssHa+Tz2lhG4aVrVSkRulSVvQ2ddsHH84R7C40tjjMmywfLfthg22UB5xMQs9587wVY3N18z5&#10;F2aRZNwFheuf8ZAKsAkMFiUV2F9/uw/5iD1GKWlRNAV1P/fMCkrUD42s3KXTaVBZdKbZzQQdex3Z&#10;Xkf0vnkA1GWKT8TwaIZ8r06mtNC8o76XoSuGmObYu6D+ZD74Xsr4PrhYLmMS6sowv9Ybw0PpAGeA&#10;9rV7Z9YM+Huk7glO8mL5Bxr63J6I5d6DrCNHAeAe1QF31GRkeXg/QfTXfsy6vPLFbwAAAP//AwBQ&#10;SwMEFAAGAAgAAAAhAFXYT+fiAAAACwEAAA8AAABkcnMvZG93bnJldi54bWxMj8FqwzAMhu+DvYNR&#10;YbfWqUtClsUpJVAGYzu062U3J1aT0FjOYrfN9vRzT+tNQh+/vj9fT6ZnFxxdZ0nCchEBQ6qt7qiR&#10;cPjczlNgzivSqreEEn7Qwbp4fMhVpu2VdnjZ+4aFEHKZktB6P2Scu7pFo9zCDkjhdrSjUT6sY8P1&#10;qK4h3PRcRFHCjeoofGjVgGWL9Wl/NhLeyu2H2lXCpL99+fp+3Azfh69YyqfZtHkB5nHy/zDc9IM6&#10;FMGpsmfSjvUS5ukqCaiE+HkF7AYsoyRMlQQRCwG8yPl9h+IPAAD//wMAUEsBAi0AFAAGAAgAAAAh&#10;ALaDOJL+AAAA4QEAABMAAAAAAAAAAAAAAAAAAAAAAFtDb250ZW50X1R5cGVzXS54bWxQSwECLQAU&#10;AAYACAAAACEAOP0h/9YAAACUAQAACwAAAAAAAAAAAAAAAAAvAQAAX3JlbHMvLnJlbHNQSwECLQAU&#10;AAYACAAAACEA96VvDRkCAAAtBAAADgAAAAAAAAAAAAAAAAAuAgAAZHJzL2Uyb0RvYy54bWxQSwEC&#10;LQAUAAYACAAAACEAVdhP5+IAAAALAQAADwAAAAAAAAAAAAAAAABzBAAAZHJzL2Rvd25yZXYueG1s&#10;UEsFBgAAAAAEAAQA8wAAAIIFAAAAAA==&#10;" filled="f" stroked="f" strokeweight=".5pt">
                <v:textbox>
                  <w:txbxContent>
                    <w:p w14:paraId="4A8F48E1" w14:textId="032592E7" w:rsidR="005C3DEC" w:rsidRPr="0096405D" w:rsidRDefault="009F3C2A" w:rsidP="005C3DEC">
                      <w:pPr>
                        <w:tabs>
                          <w:tab w:val="right" w:pos="8300"/>
                        </w:tabs>
                        <w:spacing w:after="0" w:line="240" w:lineRule="auto"/>
                        <w:jc w:val="center"/>
                        <w:rPr>
                          <w:color w:val="6D6F71"/>
                          <w:spacing w:val="40"/>
                          <w:sz w:val="48"/>
                          <w:szCs w:val="48"/>
                        </w:rPr>
                      </w:pPr>
                      <w:r>
                        <w:rPr>
                          <w:color w:val="6D6F71"/>
                          <w:spacing w:val="40"/>
                          <w:sz w:val="48"/>
                          <w:szCs w:val="48"/>
                        </w:rPr>
                        <w:t>Marketing Executive</w:t>
                      </w:r>
                    </w:p>
                    <w:p w14:paraId="75EBAAF7" w14:textId="37FDBC83" w:rsidR="005C3DEC" w:rsidRPr="0096405D" w:rsidRDefault="009E52C7" w:rsidP="005C3DEC">
                      <w:pPr>
                        <w:tabs>
                          <w:tab w:val="right" w:pos="8300"/>
                        </w:tabs>
                        <w:spacing w:after="0" w:line="240" w:lineRule="auto"/>
                        <w:jc w:val="center"/>
                        <w:rPr>
                          <w:rFonts w:ascii="Mont Book" w:hAnsi="Mont Book"/>
                          <w:color w:val="6D6F71"/>
                          <w:sz w:val="32"/>
                          <w:szCs w:val="56"/>
                        </w:rPr>
                      </w:pPr>
                      <w:r>
                        <w:rPr>
                          <w:rFonts w:ascii="Mont Book" w:hAnsi="Mont Book"/>
                          <w:color w:val="6D6F71"/>
                          <w:sz w:val="32"/>
                          <w:szCs w:val="56"/>
                        </w:rPr>
                        <w:t>Job Description</w:t>
                      </w:r>
                    </w:p>
                    <w:p w14:paraId="6D0AADA7" w14:textId="77777777" w:rsidR="005C3DEC" w:rsidRPr="005C3DEC" w:rsidRDefault="005C3DEC" w:rsidP="005C3DEC">
                      <w:pPr>
                        <w:rPr>
                          <w:rFonts w:ascii="Mont Book" w:hAnsi="Mont Book"/>
                          <w:sz w:val="32"/>
                          <w:szCs w:val="32"/>
                        </w:rPr>
                      </w:pPr>
                    </w:p>
                  </w:txbxContent>
                </v:textbox>
              </v:shape>
            </w:pict>
          </mc:Fallback>
        </mc:AlternateContent>
      </w:r>
    </w:p>
    <w:p w14:paraId="6BCEA27F" w14:textId="2B08B165" w:rsidR="00A71B06" w:rsidRPr="009A6ECD" w:rsidRDefault="00A71B06" w:rsidP="005C3DEC">
      <w:pPr>
        <w:rPr>
          <w:color w:val="6D6F71"/>
        </w:rPr>
      </w:pPr>
    </w:p>
    <w:p w14:paraId="713CE3C3" w14:textId="77777777" w:rsidR="00A71B06" w:rsidRPr="009A6ECD" w:rsidRDefault="00A71B06" w:rsidP="005C3DEC"/>
    <w:p w14:paraId="47FA92F8" w14:textId="77777777" w:rsidR="00A71B06" w:rsidRPr="009A6ECD" w:rsidRDefault="00A71B06" w:rsidP="005C3DEC"/>
    <w:p w14:paraId="72E519EB" w14:textId="627EBF00" w:rsidR="00A71B06" w:rsidRPr="009A6ECD" w:rsidRDefault="00A71B06" w:rsidP="005C3DEC"/>
    <w:p w14:paraId="5A2046CD" w14:textId="0596A99D" w:rsidR="00A71B06" w:rsidRPr="009A6ECD" w:rsidRDefault="00A71B06" w:rsidP="005C3DEC"/>
    <w:p w14:paraId="23491F2F" w14:textId="7765F00A" w:rsidR="00A71B06" w:rsidRPr="009A6ECD" w:rsidRDefault="00A71B06" w:rsidP="005C3DEC"/>
    <w:p w14:paraId="473E1974" w14:textId="77777777" w:rsidR="00A71B06" w:rsidRPr="009A6ECD" w:rsidRDefault="00A71B06" w:rsidP="005C3DEC"/>
    <w:p w14:paraId="346346A4" w14:textId="77777777" w:rsidR="00A71B06" w:rsidRPr="009A6ECD" w:rsidRDefault="00A71B06" w:rsidP="005C3DEC"/>
    <w:p w14:paraId="5F99D0B3" w14:textId="77777777" w:rsidR="00A71B06" w:rsidRPr="009A6ECD" w:rsidRDefault="00A71B06" w:rsidP="005C3DEC"/>
    <w:p w14:paraId="2AE85C0A" w14:textId="1BE879EF" w:rsidR="00A71B06" w:rsidRPr="009A6ECD" w:rsidRDefault="00A71B06" w:rsidP="005C3DEC"/>
    <w:p w14:paraId="2F1FAC86" w14:textId="6A506F73" w:rsidR="00A71B06" w:rsidRDefault="00A71B06" w:rsidP="005C3DEC"/>
    <w:p w14:paraId="6D2A4FB1" w14:textId="2F5C1324" w:rsidR="009A6ECD" w:rsidRDefault="009A6ECD" w:rsidP="005C3DEC">
      <w:pPr>
        <w:rPr>
          <w:color w:val="6D6F71"/>
        </w:rPr>
      </w:pPr>
    </w:p>
    <w:p w14:paraId="0B40304A" w14:textId="478A22CE" w:rsidR="009A6ECD" w:rsidRDefault="009A6ECD" w:rsidP="005C3DEC"/>
    <w:p w14:paraId="38894B71" w14:textId="409A94E0" w:rsidR="009A6ECD" w:rsidRDefault="00755991" w:rsidP="005C3DEC">
      <w:pPr>
        <w:rPr>
          <w:color w:val="6D6F71"/>
        </w:rPr>
      </w:pPr>
      <w:r w:rsidRPr="009A6ECD">
        <w:rPr>
          <w:noProof/>
        </w:rPr>
        <mc:AlternateContent>
          <mc:Choice Requires="wps">
            <w:drawing>
              <wp:anchor distT="0" distB="0" distL="114300" distR="114300" simplePos="0" relativeHeight="251658240" behindDoc="0" locked="0" layoutInCell="1" allowOverlap="1" wp14:anchorId="24768FD0" wp14:editId="054E210E">
                <wp:simplePos x="0" y="0"/>
                <wp:positionH relativeFrom="page">
                  <wp:align>left</wp:align>
                </wp:positionH>
                <wp:positionV relativeFrom="paragraph">
                  <wp:posOffset>312420</wp:posOffset>
                </wp:positionV>
                <wp:extent cx="7584440" cy="1323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584440" cy="1323975"/>
                        </a:xfrm>
                        <a:prstGeom prst="rect">
                          <a:avLst/>
                        </a:prstGeom>
                        <a:noFill/>
                        <a:ln w="6350">
                          <a:noFill/>
                        </a:ln>
                      </wps:spPr>
                      <wps:txbx>
                        <w:txbxContent>
                          <w:p w14:paraId="5BE8994B" w14:textId="77777777" w:rsidR="00802B3E" w:rsidRDefault="00802B3E" w:rsidP="005C3DEC">
                            <w:pPr>
                              <w:spacing w:after="0" w:line="300" w:lineRule="auto"/>
                              <w:jc w:val="center"/>
                              <w:rPr>
                                <w:rFonts w:ascii="Geometr415 Md BT Medium" w:hAnsi="Geometr415 Md BT Medium"/>
                                <w:color w:val="6D6F71"/>
                                <w:szCs w:val="19"/>
                              </w:rPr>
                            </w:pPr>
                          </w:p>
                          <w:p w14:paraId="054DCA0F" w14:textId="77777777" w:rsidR="005C3DEC" w:rsidRPr="0096405D" w:rsidRDefault="005C3DEC" w:rsidP="005C3DEC">
                            <w:pPr>
                              <w:spacing w:after="0" w:line="300" w:lineRule="auto"/>
                              <w:jc w:val="center"/>
                              <w:rPr>
                                <w:rFonts w:ascii="Geometr415 Md BT Medium" w:hAnsi="Geometr415 Md BT Medium"/>
                                <w:color w:val="6D6F71"/>
                                <w:szCs w:val="19"/>
                              </w:rPr>
                            </w:pPr>
                            <w:r w:rsidRPr="0096405D">
                              <w:rPr>
                                <w:rFonts w:ascii="Geometr415 Md BT Medium" w:hAnsi="Geometr415 Md BT Medium"/>
                                <w:color w:val="6D6F71"/>
                                <w:szCs w:val="19"/>
                              </w:rPr>
                              <w:t xml:space="preserve">DOCUMENT VERSION </w:t>
                            </w:r>
                            <w:r w:rsidR="00A83412">
                              <w:rPr>
                                <w:rFonts w:ascii="Geometr415 Md BT Medium" w:hAnsi="Geometr415 Md BT Medium"/>
                                <w:color w:val="6D6F71"/>
                                <w:szCs w:val="19"/>
                              </w:rPr>
                              <w:t>1</w:t>
                            </w:r>
                            <w:r w:rsidRPr="0096405D">
                              <w:rPr>
                                <w:rFonts w:ascii="Geometr415 Md BT Medium" w:hAnsi="Geometr415 Md BT Medium"/>
                                <w:color w:val="6D6F71"/>
                                <w:szCs w:val="19"/>
                              </w:rPr>
                              <w:t>.</w:t>
                            </w:r>
                            <w:r w:rsidR="009E52C7">
                              <w:rPr>
                                <w:rFonts w:ascii="Geometr415 Md BT Medium" w:hAnsi="Geometr415 Md BT Medium"/>
                                <w:color w:val="6D6F71"/>
                                <w:szCs w:val="19"/>
                              </w:rPr>
                              <w:t>0</w:t>
                            </w:r>
                          </w:p>
                          <w:p w14:paraId="144D65F0" w14:textId="3476D648" w:rsidR="005C3DEC" w:rsidRPr="0096405D" w:rsidRDefault="00216195" w:rsidP="005C3DEC">
                            <w:pPr>
                              <w:spacing w:after="0" w:line="300" w:lineRule="auto"/>
                              <w:jc w:val="center"/>
                              <w:rPr>
                                <w:rFonts w:ascii="Geometr415 Md BT Medium" w:hAnsi="Geometr415 Md BT Medium"/>
                                <w:color w:val="6D6F71"/>
                                <w:sz w:val="19"/>
                                <w:szCs w:val="19"/>
                              </w:rPr>
                            </w:pPr>
                            <w:r>
                              <w:rPr>
                                <w:rFonts w:ascii="Geometr415 Md BT Medium" w:hAnsi="Geometr415 Md BT Medium"/>
                                <w:color w:val="6D6F71"/>
                                <w:sz w:val="19"/>
                                <w:szCs w:val="19"/>
                              </w:rPr>
                              <w:t>25</w:t>
                            </w:r>
                            <w:r w:rsidR="005C541A">
                              <w:rPr>
                                <w:rFonts w:ascii="Geometr415 Md BT Medium" w:hAnsi="Geometr415 Md BT Medium"/>
                                <w:color w:val="6D6F71"/>
                                <w:sz w:val="19"/>
                                <w:szCs w:val="19"/>
                              </w:rPr>
                              <w:t>.0</w:t>
                            </w:r>
                            <w:r>
                              <w:rPr>
                                <w:rFonts w:ascii="Geometr415 Md BT Medium" w:hAnsi="Geometr415 Md BT Medium"/>
                                <w:color w:val="6D6F71"/>
                                <w:sz w:val="19"/>
                                <w:szCs w:val="19"/>
                              </w:rPr>
                              <w:t>4</w:t>
                            </w:r>
                            <w:r w:rsidR="008053CB">
                              <w:rPr>
                                <w:rFonts w:ascii="Geometr415 Md BT Medium" w:hAnsi="Geometr415 Md BT Medium"/>
                                <w:color w:val="6D6F71"/>
                                <w:sz w:val="19"/>
                                <w:szCs w:val="19"/>
                              </w:rPr>
                              <w:t>.202</w:t>
                            </w:r>
                            <w:r w:rsidR="00763889">
                              <w:rPr>
                                <w:rFonts w:ascii="Geometr415 Md BT Medium" w:hAnsi="Geometr415 Md BT Medium"/>
                                <w:color w:val="6D6F71"/>
                                <w:sz w:val="19"/>
                                <w:szCs w:val="19"/>
                              </w:rPr>
                              <w:t>2</w:t>
                            </w:r>
                            <w:r w:rsidR="005C3DEC" w:rsidRPr="0096405D">
                              <w:rPr>
                                <w:rFonts w:ascii="Geometr415 Md BT Medium" w:hAnsi="Geometr415 Md BT Medium"/>
                                <w:color w:val="6D6F71"/>
                                <w:sz w:val="19"/>
                                <w:szCs w:val="19"/>
                              </w:rPr>
                              <w:t xml:space="preserve"> / CONFIDENTIAL</w:t>
                            </w:r>
                          </w:p>
                          <w:p w14:paraId="784C5C69" w14:textId="77777777" w:rsidR="005C3DEC" w:rsidRPr="0096405D" w:rsidRDefault="005C3DEC" w:rsidP="005C3DEC">
                            <w:pPr>
                              <w:spacing w:after="0" w:line="300" w:lineRule="auto"/>
                              <w:jc w:val="center"/>
                              <w:rPr>
                                <w:rFonts w:ascii="Geometr415 Md BT Medium" w:hAnsi="Geometr415 Md BT Medium"/>
                                <w:color w:val="6D6F71"/>
                                <w:sz w:val="19"/>
                                <w:szCs w:val="19"/>
                              </w:rPr>
                            </w:pPr>
                          </w:p>
                          <w:p w14:paraId="24821923" w14:textId="77777777" w:rsidR="005C3DEC" w:rsidRPr="0096405D" w:rsidRDefault="005C3DEC" w:rsidP="005C3DEC">
                            <w:pPr>
                              <w:spacing w:after="0" w:line="300" w:lineRule="auto"/>
                              <w:jc w:val="center"/>
                              <w:rPr>
                                <w:rFonts w:ascii="Geometr415 Md BT Medium" w:hAnsi="Geometr415 Md BT Medium"/>
                                <w:color w:val="6D6F71"/>
                                <w:szCs w:val="19"/>
                              </w:rPr>
                            </w:pPr>
                            <w:r w:rsidRPr="0096405D">
                              <w:rPr>
                                <w:rFonts w:ascii="Geometr415 Md BT Medium" w:hAnsi="Geometr415 Md BT Medium"/>
                                <w:color w:val="6D6F71"/>
                                <w:szCs w:val="19"/>
                              </w:rPr>
                              <w:t>AUTHOR</w:t>
                            </w:r>
                          </w:p>
                          <w:p w14:paraId="2E0B2A42" w14:textId="3A6AF2B2" w:rsidR="005C3DEC" w:rsidRPr="0096405D" w:rsidRDefault="00216195" w:rsidP="005C3DEC">
                            <w:pPr>
                              <w:spacing w:after="0" w:line="300" w:lineRule="auto"/>
                              <w:jc w:val="center"/>
                              <w:rPr>
                                <w:rFonts w:ascii="Geometr415 Md BT Medium" w:hAnsi="Geometr415 Md BT Medium"/>
                                <w:color w:val="6D6F71"/>
                                <w:sz w:val="19"/>
                                <w:szCs w:val="19"/>
                              </w:rPr>
                            </w:pPr>
                            <w:r>
                              <w:rPr>
                                <w:rFonts w:ascii="Geometr415 Md BT Medium" w:hAnsi="Geometr415 Md BT Medium"/>
                                <w:color w:val="6D6F71"/>
                                <w:sz w:val="19"/>
                                <w:szCs w:val="19"/>
                              </w:rPr>
                              <w:t>Millie Chambers</w:t>
                            </w:r>
                            <w:r w:rsidR="00763889">
                              <w:rPr>
                                <w:rFonts w:ascii="Geometr415 Md BT Medium" w:hAnsi="Geometr415 Md BT Medium"/>
                                <w:color w:val="6D6F71"/>
                                <w:sz w:val="19"/>
                                <w:szCs w:val="19"/>
                              </w:rPr>
                              <w:t xml:space="preserve"> </w:t>
                            </w:r>
                            <w:r w:rsidR="009E52C7">
                              <w:rPr>
                                <w:rFonts w:ascii="Geometr415 Md BT Medium" w:hAnsi="Geometr415 Md BT Medium"/>
                                <w:color w:val="6D6F71"/>
                                <w:sz w:val="19"/>
                                <w:szCs w:val="19"/>
                              </w:rPr>
                              <w:t xml:space="preserve">/ </w:t>
                            </w:r>
                            <w:r>
                              <w:rPr>
                                <w:rFonts w:ascii="Geometr415 Md BT Medium" w:hAnsi="Geometr415 Md BT Medium"/>
                                <w:color w:val="6D6F71"/>
                                <w:sz w:val="19"/>
                                <w:szCs w:val="19"/>
                              </w:rPr>
                              <w:t>Marketing</w:t>
                            </w:r>
                            <w:r w:rsidR="00763889">
                              <w:rPr>
                                <w:rFonts w:ascii="Geometr415 Md BT Medium" w:hAnsi="Geometr415 Md BT Medium"/>
                                <w:color w:val="6D6F71"/>
                                <w:sz w:val="19"/>
                                <w:szCs w:val="19"/>
                              </w:rPr>
                              <w:t xml:space="preserve"> Manager</w:t>
                            </w:r>
                          </w:p>
                          <w:p w14:paraId="7D60F7F2" w14:textId="77777777" w:rsidR="005C3DEC" w:rsidRPr="0096405D" w:rsidRDefault="005C3DEC" w:rsidP="005C3DEC"/>
                          <w:p w14:paraId="0C14F42E" w14:textId="77777777" w:rsidR="005C3DEC" w:rsidRPr="0096405D" w:rsidRDefault="005C3DEC" w:rsidP="005C3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68FD0" id="Text Box 3" o:spid="_x0000_s1027" type="#_x0000_t202" style="position:absolute;margin-left:0;margin-top:24.6pt;width:597.2pt;height:104.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5GAIAADQEAAAOAAAAZHJzL2Uyb0RvYy54bWysU8lu2zAQvRfoPxC81/KaxbAcuAlcFDCS&#10;AE6RM02RlgCKw5JjS+7Xd0h5Q9pT0ctoyDea5b3h7KGtDdsrHyqwOR/0+pwpK6Go7DbnP96WX+44&#10;CyhsIQxYlfODCvxh/vnTrHFTNYQSTKE8oyQ2TBuX8xLRTbMsyFLVIvTAKUugBl8LpKPfZoUXDWWv&#10;TTbs92+yBnzhPEgVAt0+dSCfp/xaK4kvWgeFzOScesNkfbKbaLP5TEy3Xriyksc2xD90UYvKUtFz&#10;qieBgu189UequpIeAmjsSagz0LqSKs1A0wz6H6ZZl8KpNAuRE9yZpvD/0srn/dq9eobtV2hJwEhI&#10;48I00GWcp9W+jl/qlBFOFB7OtKkWmaTL28ndeDwmSBI2GA1H97eTmCe7/O58wG8KahadnHvSJdEl&#10;9quAXegpJFazsKyMSdoYy5qc34wm/fTDGaHkxlKNS7PRw3bTsqq4GmQDxYHm89BJH5xcVtTDSgR8&#10;FZ60pr5pf/GFjDZAteDocVaC//W3+xhPEhDKWUO7k/Pwcye84sx8tyTO/SDRgekwntwOqYa/RjbX&#10;iN3Vj0DrOaCX4mRyYzyak6s91O+05otYlSBhJdXOOZ7cR+w2mp6JVItFCqL1cgJXdu1kTB1ZjQy/&#10;te/Cu6MMSAo+w2nLxPSDGl1sp8dih6CrJFXkuWP1SD+tZhL7+Izi7l+fU9Tlsc9/AwAA//8DAFBL&#10;AwQUAAYACAAAACEA9quJleAAAAAIAQAADwAAAGRycy9kb3ducmV2LnhtbEyPQU/CQBSE7yb+h80z&#10;8SZbmiJQuiWkCTExegC5eHvtPtqG7tvaXaD6611OepzMZOabbD2aTlxocK1lBdNJBIK4srrlWsHh&#10;Y/u0AOE8ssbOMin4Jgfr/P4uw1TbK+/osve1CCXsUlTQeN+nUrqqIYNuYnvi4B3tYNAHOdRSD3gN&#10;5aaTcRQ9S4Mth4UGeyoaqk77s1HwWmzfcVfGZvHTFS9vx03/dficKfX4MG5WIDyN/i8MN/yADnlg&#10;Ku2ZtROdgnDEK0iWMYibO10mCYhSQTybz0Hmmfx/IP8FAAD//wMAUEsBAi0AFAAGAAgAAAAhALaD&#10;OJL+AAAA4QEAABMAAAAAAAAAAAAAAAAAAAAAAFtDb250ZW50X1R5cGVzXS54bWxQSwECLQAUAAYA&#10;CAAAACEAOP0h/9YAAACUAQAACwAAAAAAAAAAAAAAAAAvAQAAX3JlbHMvLnJlbHNQSwECLQAUAAYA&#10;CAAAACEAP9o6uRgCAAA0BAAADgAAAAAAAAAAAAAAAAAuAgAAZHJzL2Uyb0RvYy54bWxQSwECLQAU&#10;AAYACAAAACEA9quJleAAAAAIAQAADwAAAAAAAAAAAAAAAAByBAAAZHJzL2Rvd25yZXYueG1sUEsF&#10;BgAAAAAEAAQA8wAAAH8FAAAAAA==&#10;" filled="f" stroked="f" strokeweight=".5pt">
                <v:textbox>
                  <w:txbxContent>
                    <w:p w14:paraId="5BE8994B" w14:textId="77777777" w:rsidR="00802B3E" w:rsidRDefault="00802B3E" w:rsidP="005C3DEC">
                      <w:pPr>
                        <w:spacing w:after="0" w:line="300" w:lineRule="auto"/>
                        <w:jc w:val="center"/>
                        <w:rPr>
                          <w:rFonts w:ascii="Geometr415 Md BT Medium" w:hAnsi="Geometr415 Md BT Medium"/>
                          <w:color w:val="6D6F71"/>
                          <w:szCs w:val="19"/>
                        </w:rPr>
                      </w:pPr>
                    </w:p>
                    <w:p w14:paraId="054DCA0F" w14:textId="77777777" w:rsidR="005C3DEC" w:rsidRPr="0096405D" w:rsidRDefault="005C3DEC" w:rsidP="005C3DEC">
                      <w:pPr>
                        <w:spacing w:after="0" w:line="300" w:lineRule="auto"/>
                        <w:jc w:val="center"/>
                        <w:rPr>
                          <w:rFonts w:ascii="Geometr415 Md BT Medium" w:hAnsi="Geometr415 Md BT Medium"/>
                          <w:color w:val="6D6F71"/>
                          <w:szCs w:val="19"/>
                        </w:rPr>
                      </w:pPr>
                      <w:r w:rsidRPr="0096405D">
                        <w:rPr>
                          <w:rFonts w:ascii="Geometr415 Md BT Medium" w:hAnsi="Geometr415 Md BT Medium"/>
                          <w:color w:val="6D6F71"/>
                          <w:szCs w:val="19"/>
                        </w:rPr>
                        <w:t xml:space="preserve">DOCUMENT VERSION </w:t>
                      </w:r>
                      <w:r w:rsidR="00A83412">
                        <w:rPr>
                          <w:rFonts w:ascii="Geometr415 Md BT Medium" w:hAnsi="Geometr415 Md BT Medium"/>
                          <w:color w:val="6D6F71"/>
                          <w:szCs w:val="19"/>
                        </w:rPr>
                        <w:t>1</w:t>
                      </w:r>
                      <w:r w:rsidRPr="0096405D">
                        <w:rPr>
                          <w:rFonts w:ascii="Geometr415 Md BT Medium" w:hAnsi="Geometr415 Md BT Medium"/>
                          <w:color w:val="6D6F71"/>
                          <w:szCs w:val="19"/>
                        </w:rPr>
                        <w:t>.</w:t>
                      </w:r>
                      <w:r w:rsidR="009E52C7">
                        <w:rPr>
                          <w:rFonts w:ascii="Geometr415 Md BT Medium" w:hAnsi="Geometr415 Md BT Medium"/>
                          <w:color w:val="6D6F71"/>
                          <w:szCs w:val="19"/>
                        </w:rPr>
                        <w:t>0</w:t>
                      </w:r>
                    </w:p>
                    <w:p w14:paraId="144D65F0" w14:textId="3476D648" w:rsidR="005C3DEC" w:rsidRPr="0096405D" w:rsidRDefault="00216195" w:rsidP="005C3DEC">
                      <w:pPr>
                        <w:spacing w:after="0" w:line="300" w:lineRule="auto"/>
                        <w:jc w:val="center"/>
                        <w:rPr>
                          <w:rFonts w:ascii="Geometr415 Md BT Medium" w:hAnsi="Geometr415 Md BT Medium"/>
                          <w:color w:val="6D6F71"/>
                          <w:sz w:val="19"/>
                          <w:szCs w:val="19"/>
                        </w:rPr>
                      </w:pPr>
                      <w:r>
                        <w:rPr>
                          <w:rFonts w:ascii="Geometr415 Md BT Medium" w:hAnsi="Geometr415 Md BT Medium"/>
                          <w:color w:val="6D6F71"/>
                          <w:sz w:val="19"/>
                          <w:szCs w:val="19"/>
                        </w:rPr>
                        <w:t>25</w:t>
                      </w:r>
                      <w:r w:rsidR="005C541A">
                        <w:rPr>
                          <w:rFonts w:ascii="Geometr415 Md BT Medium" w:hAnsi="Geometr415 Md BT Medium"/>
                          <w:color w:val="6D6F71"/>
                          <w:sz w:val="19"/>
                          <w:szCs w:val="19"/>
                        </w:rPr>
                        <w:t>.0</w:t>
                      </w:r>
                      <w:r>
                        <w:rPr>
                          <w:rFonts w:ascii="Geometr415 Md BT Medium" w:hAnsi="Geometr415 Md BT Medium"/>
                          <w:color w:val="6D6F71"/>
                          <w:sz w:val="19"/>
                          <w:szCs w:val="19"/>
                        </w:rPr>
                        <w:t>4</w:t>
                      </w:r>
                      <w:r w:rsidR="008053CB">
                        <w:rPr>
                          <w:rFonts w:ascii="Geometr415 Md BT Medium" w:hAnsi="Geometr415 Md BT Medium"/>
                          <w:color w:val="6D6F71"/>
                          <w:sz w:val="19"/>
                          <w:szCs w:val="19"/>
                        </w:rPr>
                        <w:t>.202</w:t>
                      </w:r>
                      <w:r w:rsidR="00763889">
                        <w:rPr>
                          <w:rFonts w:ascii="Geometr415 Md BT Medium" w:hAnsi="Geometr415 Md BT Medium"/>
                          <w:color w:val="6D6F71"/>
                          <w:sz w:val="19"/>
                          <w:szCs w:val="19"/>
                        </w:rPr>
                        <w:t>2</w:t>
                      </w:r>
                      <w:r w:rsidR="005C3DEC" w:rsidRPr="0096405D">
                        <w:rPr>
                          <w:rFonts w:ascii="Geometr415 Md BT Medium" w:hAnsi="Geometr415 Md BT Medium"/>
                          <w:color w:val="6D6F71"/>
                          <w:sz w:val="19"/>
                          <w:szCs w:val="19"/>
                        </w:rPr>
                        <w:t xml:space="preserve"> / CONFIDENTIAL</w:t>
                      </w:r>
                    </w:p>
                    <w:p w14:paraId="784C5C69" w14:textId="77777777" w:rsidR="005C3DEC" w:rsidRPr="0096405D" w:rsidRDefault="005C3DEC" w:rsidP="005C3DEC">
                      <w:pPr>
                        <w:spacing w:after="0" w:line="300" w:lineRule="auto"/>
                        <w:jc w:val="center"/>
                        <w:rPr>
                          <w:rFonts w:ascii="Geometr415 Md BT Medium" w:hAnsi="Geometr415 Md BT Medium"/>
                          <w:color w:val="6D6F71"/>
                          <w:sz w:val="19"/>
                          <w:szCs w:val="19"/>
                        </w:rPr>
                      </w:pPr>
                    </w:p>
                    <w:p w14:paraId="24821923" w14:textId="77777777" w:rsidR="005C3DEC" w:rsidRPr="0096405D" w:rsidRDefault="005C3DEC" w:rsidP="005C3DEC">
                      <w:pPr>
                        <w:spacing w:after="0" w:line="300" w:lineRule="auto"/>
                        <w:jc w:val="center"/>
                        <w:rPr>
                          <w:rFonts w:ascii="Geometr415 Md BT Medium" w:hAnsi="Geometr415 Md BT Medium"/>
                          <w:color w:val="6D6F71"/>
                          <w:szCs w:val="19"/>
                        </w:rPr>
                      </w:pPr>
                      <w:r w:rsidRPr="0096405D">
                        <w:rPr>
                          <w:rFonts w:ascii="Geometr415 Md BT Medium" w:hAnsi="Geometr415 Md BT Medium"/>
                          <w:color w:val="6D6F71"/>
                          <w:szCs w:val="19"/>
                        </w:rPr>
                        <w:t>AUTHOR</w:t>
                      </w:r>
                    </w:p>
                    <w:p w14:paraId="2E0B2A42" w14:textId="3A6AF2B2" w:rsidR="005C3DEC" w:rsidRPr="0096405D" w:rsidRDefault="00216195" w:rsidP="005C3DEC">
                      <w:pPr>
                        <w:spacing w:after="0" w:line="300" w:lineRule="auto"/>
                        <w:jc w:val="center"/>
                        <w:rPr>
                          <w:rFonts w:ascii="Geometr415 Md BT Medium" w:hAnsi="Geometr415 Md BT Medium"/>
                          <w:color w:val="6D6F71"/>
                          <w:sz w:val="19"/>
                          <w:szCs w:val="19"/>
                        </w:rPr>
                      </w:pPr>
                      <w:r>
                        <w:rPr>
                          <w:rFonts w:ascii="Geometr415 Md BT Medium" w:hAnsi="Geometr415 Md BT Medium"/>
                          <w:color w:val="6D6F71"/>
                          <w:sz w:val="19"/>
                          <w:szCs w:val="19"/>
                        </w:rPr>
                        <w:t>Millie Chambers</w:t>
                      </w:r>
                      <w:r w:rsidR="00763889">
                        <w:rPr>
                          <w:rFonts w:ascii="Geometr415 Md BT Medium" w:hAnsi="Geometr415 Md BT Medium"/>
                          <w:color w:val="6D6F71"/>
                          <w:sz w:val="19"/>
                          <w:szCs w:val="19"/>
                        </w:rPr>
                        <w:t xml:space="preserve"> </w:t>
                      </w:r>
                      <w:r w:rsidR="009E52C7">
                        <w:rPr>
                          <w:rFonts w:ascii="Geometr415 Md BT Medium" w:hAnsi="Geometr415 Md BT Medium"/>
                          <w:color w:val="6D6F71"/>
                          <w:sz w:val="19"/>
                          <w:szCs w:val="19"/>
                        </w:rPr>
                        <w:t xml:space="preserve">/ </w:t>
                      </w:r>
                      <w:r>
                        <w:rPr>
                          <w:rFonts w:ascii="Geometr415 Md BT Medium" w:hAnsi="Geometr415 Md BT Medium"/>
                          <w:color w:val="6D6F71"/>
                          <w:sz w:val="19"/>
                          <w:szCs w:val="19"/>
                        </w:rPr>
                        <w:t>Marketing</w:t>
                      </w:r>
                      <w:r w:rsidR="00763889">
                        <w:rPr>
                          <w:rFonts w:ascii="Geometr415 Md BT Medium" w:hAnsi="Geometr415 Md BT Medium"/>
                          <w:color w:val="6D6F71"/>
                          <w:sz w:val="19"/>
                          <w:szCs w:val="19"/>
                        </w:rPr>
                        <w:t xml:space="preserve"> Manager</w:t>
                      </w:r>
                    </w:p>
                    <w:p w14:paraId="7D60F7F2" w14:textId="77777777" w:rsidR="005C3DEC" w:rsidRPr="0096405D" w:rsidRDefault="005C3DEC" w:rsidP="005C3DEC"/>
                    <w:p w14:paraId="0C14F42E" w14:textId="77777777" w:rsidR="005C3DEC" w:rsidRPr="0096405D" w:rsidRDefault="005C3DEC" w:rsidP="005C3DEC"/>
                  </w:txbxContent>
                </v:textbox>
                <w10:wrap anchorx="page"/>
              </v:shape>
            </w:pict>
          </mc:Fallback>
        </mc:AlternateContent>
      </w:r>
    </w:p>
    <w:p w14:paraId="701D59E8" w14:textId="77777777" w:rsidR="00755991" w:rsidRDefault="00755991" w:rsidP="005C3DEC">
      <w:pPr>
        <w:rPr>
          <w:color w:val="6D6F71"/>
        </w:rPr>
      </w:pPr>
    </w:p>
    <w:p w14:paraId="1009C6D5" w14:textId="77777777" w:rsidR="00E439A7" w:rsidRPr="002C5B6B" w:rsidRDefault="00E439A7" w:rsidP="00E439A7">
      <w:pPr>
        <w:pStyle w:val="Heading1"/>
        <w:numPr>
          <w:ilvl w:val="0"/>
          <w:numId w:val="0"/>
        </w:numPr>
      </w:pPr>
      <w:r>
        <w:lastRenderedPageBreak/>
        <w:t>About the Company</w:t>
      </w:r>
    </w:p>
    <w:p w14:paraId="72BD68B5" w14:textId="1911B1C2" w:rsidR="00DE7F7B" w:rsidRDefault="00DE7F7B" w:rsidP="00A45629">
      <w:pPr>
        <w:pStyle w:val="OITParagraph"/>
        <w:jc w:val="both"/>
      </w:pPr>
      <w:r>
        <w:t xml:space="preserve">Optimising IT </w:t>
      </w:r>
      <w:r w:rsidR="0030554A">
        <w:t xml:space="preserve">is </w:t>
      </w:r>
      <w:r w:rsidR="00081B8E">
        <w:t>a</w:t>
      </w:r>
      <w:r w:rsidR="0030554A">
        <w:t xml:space="preserve"> B Corp Certified, cyber-focused MSP that</w:t>
      </w:r>
      <w:r>
        <w:t xml:space="preserve"> provides </w:t>
      </w:r>
      <w:r w:rsidR="00320B1B">
        <w:t>managed IT</w:t>
      </w:r>
      <w:r>
        <w:t xml:space="preserve"> services</w:t>
      </w:r>
      <w:r w:rsidR="00247D7D">
        <w:t xml:space="preserve"> and consultancy</w:t>
      </w:r>
      <w:r>
        <w:t>, enabling businesses to harness the full benefits of technology</w:t>
      </w:r>
      <w:r w:rsidR="00A82338">
        <w:t xml:space="preserve"> to work in efficient and collaborative ways</w:t>
      </w:r>
      <w:r>
        <w:t xml:space="preserve">. </w:t>
      </w:r>
      <w:r w:rsidR="0030554A">
        <w:t xml:space="preserve"> We focus on Cloud technologies</w:t>
      </w:r>
      <w:r w:rsidR="00B63B7F">
        <w:t xml:space="preserve"> across </w:t>
      </w:r>
      <w:r w:rsidR="00E0175D">
        <w:t>multiple</w:t>
      </w:r>
      <w:r w:rsidR="00B63B7F">
        <w:t xml:space="preserve"> vendors</w:t>
      </w:r>
      <w:r w:rsidR="00995588">
        <w:t>,</w:t>
      </w:r>
      <w:r w:rsidR="00B63B7F">
        <w:t xml:space="preserve"> networking and digital transformation, wrapped in</w:t>
      </w:r>
      <w:r w:rsidR="00995588">
        <w:t xml:space="preserve"> a </w:t>
      </w:r>
      <w:r w:rsidR="00081B8E">
        <w:t>world-leading</w:t>
      </w:r>
      <w:r w:rsidR="00995588">
        <w:t xml:space="preserve"> </w:t>
      </w:r>
      <w:r w:rsidR="00081B8E">
        <w:t>service approach</w:t>
      </w:r>
      <w:r w:rsidR="00B63B7F">
        <w:t>.</w:t>
      </w:r>
    </w:p>
    <w:p w14:paraId="5CE72B35" w14:textId="77777777" w:rsidR="00451478" w:rsidRDefault="00451478" w:rsidP="00A45629">
      <w:pPr>
        <w:pStyle w:val="OITParagraph"/>
        <w:jc w:val="both"/>
      </w:pPr>
    </w:p>
    <w:p w14:paraId="3A365E6D" w14:textId="1050F30E" w:rsidR="00451478" w:rsidRDefault="0008378F" w:rsidP="00A45629">
      <w:pPr>
        <w:pStyle w:val="OITParagraph"/>
        <w:jc w:val="both"/>
      </w:pPr>
      <w:r w:rsidRPr="0008378F">
        <w:t>Optimising IT offers a friendly</w:t>
      </w:r>
      <w:r w:rsidR="00E703E0">
        <w:t>, professional</w:t>
      </w:r>
      <w:r w:rsidR="0030554A">
        <w:t>,</w:t>
      </w:r>
      <w:r w:rsidR="00E703E0">
        <w:t xml:space="preserve"> and dedicated</w:t>
      </w:r>
      <w:r w:rsidRPr="0008378F">
        <w:t xml:space="preserve"> working environment where open learning, collaboration, feedback and support are encouraged.  Working at Optimising IT is an ideal opportunity for anyone seeking to further their career and gain experience in a dynamic environment with other like-minded professionals. We believe in rewarding hard work and loyalty, and this is reflected in our benefits package.</w:t>
      </w:r>
    </w:p>
    <w:p w14:paraId="4E8C7F73" w14:textId="77777777" w:rsidR="00B93270" w:rsidRDefault="00B93270" w:rsidP="00A45629">
      <w:pPr>
        <w:pStyle w:val="OITParagraph"/>
        <w:jc w:val="both"/>
      </w:pPr>
    </w:p>
    <w:p w14:paraId="13E3CFD5" w14:textId="640FC194" w:rsidR="00B93270" w:rsidRDefault="00B93270" w:rsidP="00A45629">
      <w:pPr>
        <w:pStyle w:val="OITParagraph"/>
        <w:jc w:val="both"/>
      </w:pPr>
      <w:r w:rsidRPr="00B93270">
        <w:t>At Optimising IT, our staff are our biggest asset and make us the success that we are. We welcome people from all backgrounds and believe that diversity stimulates innovation and supports our growth. We recruit, promote and reward our people based on their contribution, regardless of gender, race, disability, religion/beliefs, nationality, ethnicity, sexual orientation, age or marital status.</w:t>
      </w:r>
    </w:p>
    <w:p w14:paraId="625D1A7A" w14:textId="77B32F75" w:rsidR="0008378F" w:rsidRDefault="0008378F" w:rsidP="00A45629">
      <w:pPr>
        <w:pStyle w:val="OITParagraph"/>
        <w:jc w:val="both"/>
      </w:pPr>
    </w:p>
    <w:p w14:paraId="7287732E" w14:textId="7300B5D2" w:rsidR="00DB2179" w:rsidRDefault="00D06950" w:rsidP="009E52C7">
      <w:pPr>
        <w:pStyle w:val="Heading1"/>
        <w:numPr>
          <w:ilvl w:val="0"/>
          <w:numId w:val="0"/>
        </w:numPr>
        <w:ind w:left="425" w:hanging="425"/>
      </w:pPr>
      <w:r>
        <w:t>Purpose of t</w:t>
      </w:r>
      <w:r w:rsidR="009E52C7">
        <w:t>he Role</w:t>
      </w:r>
    </w:p>
    <w:p w14:paraId="27E2FD16" w14:textId="09343405" w:rsidR="009F3C2A" w:rsidRDefault="009F3C2A" w:rsidP="009F3C2A">
      <w:pPr>
        <w:pStyle w:val="OITParagraph"/>
        <w:jc w:val="both"/>
      </w:pPr>
      <w:r>
        <w:t xml:space="preserve">The Marketing Executive is responsible for the </w:t>
      </w:r>
      <w:proofErr w:type="gramStart"/>
      <w:r>
        <w:t>roll out</w:t>
      </w:r>
      <w:proofErr w:type="gramEnd"/>
      <w:r>
        <w:t xml:space="preserve"> of the marketing plan and strategy, building the profile and generating new business opportunities for Optimising IT. It is expected that the post holder will bring their experience to the role and positively influence the Marketing and Sales approach. </w:t>
      </w:r>
    </w:p>
    <w:p w14:paraId="4A13FBCD" w14:textId="77777777" w:rsidR="009F3C2A" w:rsidRDefault="009F3C2A" w:rsidP="009F3C2A">
      <w:pPr>
        <w:pStyle w:val="OITParagraph"/>
        <w:jc w:val="both"/>
      </w:pPr>
    </w:p>
    <w:p w14:paraId="3C9AF282" w14:textId="4E61D51E" w:rsidR="00835C9A" w:rsidRPr="00CC275C" w:rsidRDefault="009F3C2A" w:rsidP="00CC275C">
      <w:pPr>
        <w:pStyle w:val="OITParagraph"/>
        <w:jc w:val="both"/>
      </w:pPr>
      <w:r>
        <w:t xml:space="preserve">The role holder will support the transition of Optimising </w:t>
      </w:r>
      <w:proofErr w:type="gramStart"/>
      <w:r>
        <w:t>IT</w:t>
      </w:r>
      <w:proofErr w:type="gramEnd"/>
      <w:r>
        <w:t xml:space="preserve"> being the best-kept secret in Gloucestershire, to the best-known and respected IT Company. </w:t>
      </w:r>
      <w:r w:rsidR="00D06950">
        <w:t>Responsibilities</w:t>
      </w:r>
      <w:r w:rsidR="00163497">
        <w:rPr>
          <w:lang w:val="en-GB" w:eastAsia="en-GB"/>
        </w:rPr>
        <w:t xml:space="preserve"> </w:t>
      </w:r>
    </w:p>
    <w:p w14:paraId="236F0B55" w14:textId="5182BC1B" w:rsidR="00021356" w:rsidRDefault="001701BA" w:rsidP="0021417C">
      <w:pPr>
        <w:pStyle w:val="Heading1"/>
        <w:numPr>
          <w:ilvl w:val="0"/>
          <w:numId w:val="0"/>
        </w:numPr>
      </w:pPr>
      <w:r>
        <w:t>Role responsibilities</w:t>
      </w:r>
    </w:p>
    <w:p w14:paraId="58223BDF" w14:textId="77777777" w:rsidR="00CC275C" w:rsidRPr="00CC275C" w:rsidRDefault="00CC275C" w:rsidP="00CC275C">
      <w:pPr>
        <w:pStyle w:val="OITBullets"/>
      </w:pPr>
      <w:r w:rsidRPr="00CC275C">
        <w:t>Work with the wider marketing team to develop our profile and engagement with target customers in line with agreed marketing campaigns.  </w:t>
      </w:r>
    </w:p>
    <w:p w14:paraId="345FB7E6" w14:textId="77777777" w:rsidR="00CC275C" w:rsidRPr="00CC275C" w:rsidRDefault="00CC275C" w:rsidP="00CC275C">
      <w:pPr>
        <w:pStyle w:val="OITBullets"/>
      </w:pPr>
      <w:r w:rsidRPr="00CC275C">
        <w:t>Work closely with any outsourced marketing and PR support agencies. </w:t>
      </w:r>
    </w:p>
    <w:p w14:paraId="571EBCE2" w14:textId="77777777" w:rsidR="00CC275C" w:rsidRPr="00CC275C" w:rsidRDefault="00CC275C" w:rsidP="00CC275C">
      <w:pPr>
        <w:pStyle w:val="OITBullets"/>
      </w:pPr>
      <w:r w:rsidRPr="00CC275C">
        <w:t>Creating and posting social media posts and blog posts on the company’s website and social media pages. </w:t>
      </w:r>
    </w:p>
    <w:p w14:paraId="51410B22" w14:textId="77777777" w:rsidR="00CC275C" w:rsidRPr="00CC275C" w:rsidRDefault="00CC275C" w:rsidP="00CC275C">
      <w:pPr>
        <w:pStyle w:val="OITBullets"/>
      </w:pPr>
      <w:r w:rsidRPr="00CC275C">
        <w:t>Where required providing direct support with sales activities and event management.  </w:t>
      </w:r>
    </w:p>
    <w:p w14:paraId="4754F9CF" w14:textId="77777777" w:rsidR="00CC275C" w:rsidRPr="00CC275C" w:rsidRDefault="00CC275C" w:rsidP="00CC275C">
      <w:pPr>
        <w:pStyle w:val="OITBullets"/>
      </w:pPr>
      <w:r w:rsidRPr="00CC275C">
        <w:t>Support the internal communications around initiatives to ensure awareness and development within the business.      </w:t>
      </w:r>
    </w:p>
    <w:p w14:paraId="2200479A" w14:textId="77777777" w:rsidR="00CC275C" w:rsidRPr="00CC275C" w:rsidRDefault="00CC275C" w:rsidP="00CC275C">
      <w:pPr>
        <w:pStyle w:val="OITBullets"/>
      </w:pPr>
      <w:r w:rsidRPr="00CC275C">
        <w:t>Support business development with specific customer targeting campaigns.  </w:t>
      </w:r>
    </w:p>
    <w:p w14:paraId="7FC7AAC5" w14:textId="77777777" w:rsidR="00CC275C" w:rsidRPr="00CC275C" w:rsidRDefault="00CC275C" w:rsidP="00CC275C">
      <w:pPr>
        <w:pStyle w:val="OITBullets"/>
      </w:pPr>
      <w:r w:rsidRPr="00CC275C">
        <w:t>Acting as an ‘ambassador’ of the Optimising IT demonstrating knowledge of our business and gaining insight and understanding of customers’ businesses.  </w:t>
      </w:r>
    </w:p>
    <w:p w14:paraId="29EF40E1" w14:textId="77777777" w:rsidR="00CC275C" w:rsidRPr="00CC275C" w:rsidRDefault="00CC275C" w:rsidP="00CC275C">
      <w:pPr>
        <w:pStyle w:val="OITBullets"/>
      </w:pPr>
      <w:r w:rsidRPr="00CC275C">
        <w:t>Supporting the implementation of the strategy linking with all teams across the business where relevant commercial opportunities are apparent to avoid ‘silo’ activities.   </w:t>
      </w:r>
    </w:p>
    <w:p w14:paraId="5A98AE36" w14:textId="77777777" w:rsidR="00CC275C" w:rsidRPr="00CC275C" w:rsidRDefault="00CC275C" w:rsidP="00CC275C">
      <w:pPr>
        <w:pStyle w:val="OITBullets"/>
      </w:pPr>
      <w:r w:rsidRPr="00CC275C">
        <w:t>Collaborating with business development, account management and service delivery functions in developing contacts and opportunities with existing customers to extend existing engagement.  </w:t>
      </w:r>
    </w:p>
    <w:p w14:paraId="2E60297B" w14:textId="77777777" w:rsidR="00CC275C" w:rsidRPr="00CC275C" w:rsidRDefault="00CC275C" w:rsidP="00CC275C">
      <w:pPr>
        <w:pStyle w:val="OITBullets"/>
      </w:pPr>
      <w:r w:rsidRPr="00CC275C">
        <w:t>Record monthly performance for agreed marketing channels and activities. </w:t>
      </w:r>
    </w:p>
    <w:p w14:paraId="60727F49" w14:textId="6A6C3946" w:rsidR="00CC275C" w:rsidRPr="00CC275C" w:rsidRDefault="00CC275C" w:rsidP="00FF5A7F">
      <w:pPr>
        <w:pStyle w:val="OITBullets"/>
        <w:spacing w:after="0"/>
        <w:textAlignment w:val="baseline"/>
        <w:rPr>
          <w:rFonts w:ascii="Calibri" w:hAnsi="Calibri" w:cs="Calibri"/>
        </w:rPr>
      </w:pPr>
      <w:r w:rsidRPr="00CC275C">
        <w:lastRenderedPageBreak/>
        <w:t>Ensure consistency and compliance with brand guidelines across all channels and activities. </w:t>
      </w:r>
    </w:p>
    <w:p w14:paraId="1B4CA055" w14:textId="510424E8" w:rsidR="00230896" w:rsidRDefault="00230896" w:rsidP="00230896">
      <w:pPr>
        <w:pStyle w:val="Heading1"/>
        <w:numPr>
          <w:ilvl w:val="0"/>
          <w:numId w:val="0"/>
        </w:numPr>
      </w:pPr>
      <w:r>
        <w:t>Skills and Qualifications</w:t>
      </w:r>
    </w:p>
    <w:p w14:paraId="51646A83" w14:textId="77777777" w:rsidR="00E860BC" w:rsidRPr="00E860BC" w:rsidRDefault="00E860BC" w:rsidP="00E860BC">
      <w:pPr>
        <w:pStyle w:val="OITBullets"/>
      </w:pPr>
      <w:r w:rsidRPr="00E860BC">
        <w:t>A good understanding and execution of marketing and business development. </w:t>
      </w:r>
    </w:p>
    <w:p w14:paraId="14570034" w14:textId="77777777" w:rsidR="00E860BC" w:rsidRPr="00E860BC" w:rsidRDefault="00E860BC" w:rsidP="00E860BC">
      <w:pPr>
        <w:pStyle w:val="OITBullets"/>
      </w:pPr>
      <w:r w:rsidRPr="00E860BC">
        <w:t>Excellent communication skills, both written and verbal.  </w:t>
      </w:r>
    </w:p>
    <w:p w14:paraId="68AF91D8" w14:textId="77777777" w:rsidR="00E860BC" w:rsidRPr="00E860BC" w:rsidRDefault="00E860BC" w:rsidP="00E860BC">
      <w:pPr>
        <w:pStyle w:val="OITBullets"/>
      </w:pPr>
      <w:r w:rsidRPr="00E860BC">
        <w:t>Some experience with digital marketing platforms, including web, social media, CRM and automation.    </w:t>
      </w:r>
    </w:p>
    <w:p w14:paraId="327B0C32" w14:textId="77777777" w:rsidR="00E860BC" w:rsidRPr="00E860BC" w:rsidRDefault="00E860BC" w:rsidP="00E860BC">
      <w:pPr>
        <w:pStyle w:val="OITBullets"/>
      </w:pPr>
      <w:r w:rsidRPr="00E860BC">
        <w:t>Some experience of copywriting, editing and proofreading. </w:t>
      </w:r>
    </w:p>
    <w:p w14:paraId="358FB640" w14:textId="77777777" w:rsidR="00E860BC" w:rsidRPr="00E860BC" w:rsidRDefault="00E860BC" w:rsidP="00E860BC">
      <w:pPr>
        <w:pStyle w:val="OITBullets"/>
      </w:pPr>
      <w:r w:rsidRPr="00E860BC">
        <w:t>Strong interpersonal skills.  </w:t>
      </w:r>
    </w:p>
    <w:p w14:paraId="654F9827" w14:textId="77777777" w:rsidR="00E860BC" w:rsidRPr="00E860BC" w:rsidRDefault="00E860BC" w:rsidP="00E860BC">
      <w:pPr>
        <w:pStyle w:val="OITBullets"/>
      </w:pPr>
      <w:r w:rsidRPr="00E860BC">
        <w:t>A creative problem solver and thinker.  </w:t>
      </w:r>
    </w:p>
    <w:p w14:paraId="398D0761" w14:textId="77777777" w:rsidR="00E860BC" w:rsidRPr="00E860BC" w:rsidRDefault="00E860BC" w:rsidP="00E860BC">
      <w:pPr>
        <w:pStyle w:val="OITBullets"/>
      </w:pPr>
      <w:r w:rsidRPr="00E860BC">
        <w:t>A confident working knowledge of Word/PowerPoint.  </w:t>
      </w:r>
    </w:p>
    <w:p w14:paraId="7260EDB3" w14:textId="77777777" w:rsidR="00E860BC" w:rsidRPr="00E860BC" w:rsidRDefault="00E860BC" w:rsidP="00E860BC">
      <w:pPr>
        <w:pStyle w:val="OITBullets"/>
      </w:pPr>
      <w:r w:rsidRPr="00E860BC">
        <w:t xml:space="preserve">Be detail oriented, have excellent administrative skills and the ability to </w:t>
      </w:r>
      <w:proofErr w:type="spellStart"/>
      <w:r w:rsidRPr="00E860BC">
        <w:t>prioritise</w:t>
      </w:r>
      <w:proofErr w:type="spellEnd"/>
      <w:r w:rsidRPr="00E860BC">
        <w:t>. </w:t>
      </w:r>
    </w:p>
    <w:p w14:paraId="139C40C9" w14:textId="5CCEDD08" w:rsidR="00C32CEA" w:rsidRPr="002C5B6B" w:rsidRDefault="00C32CEA" w:rsidP="00C32CEA">
      <w:pPr>
        <w:pStyle w:val="Heading1"/>
        <w:numPr>
          <w:ilvl w:val="0"/>
          <w:numId w:val="0"/>
        </w:numPr>
      </w:pPr>
      <w:r>
        <w:t>Salary and Benefits</w:t>
      </w:r>
    </w:p>
    <w:p w14:paraId="296144E1" w14:textId="3D51E448" w:rsidR="00C32CEA" w:rsidRDefault="00A003C7" w:rsidP="00923425">
      <w:pPr>
        <w:pStyle w:val="OITBullets"/>
      </w:pPr>
      <w:r>
        <w:t>40</w:t>
      </w:r>
      <w:r w:rsidR="00B2752A">
        <w:t xml:space="preserve"> hours per week, </w:t>
      </w:r>
      <w:r w:rsidR="0010145D">
        <w:t>Monday to Friday</w:t>
      </w:r>
      <w:r>
        <w:t xml:space="preserve"> 08:30 – 17:30</w:t>
      </w:r>
      <w:r w:rsidR="00F31219">
        <w:t>.</w:t>
      </w:r>
    </w:p>
    <w:p w14:paraId="07F00361" w14:textId="0EDD61F9" w:rsidR="00E2163B" w:rsidRDefault="00E2163B" w:rsidP="00923425">
      <w:pPr>
        <w:pStyle w:val="OITBullets"/>
      </w:pPr>
      <w:r>
        <w:t>Salary £</w:t>
      </w:r>
      <w:r w:rsidR="00216195">
        <w:t>25,000 - £30,000</w:t>
      </w:r>
      <w:r w:rsidR="00F46AB3">
        <w:t xml:space="preserve"> </w:t>
      </w:r>
      <w:r w:rsidR="00FA2CB3">
        <w:t>dependent on skills and experience</w:t>
      </w:r>
      <w:r w:rsidR="00216195">
        <w:t>.</w:t>
      </w:r>
    </w:p>
    <w:p w14:paraId="1DBE5358" w14:textId="7ED9411F" w:rsidR="00E2163B" w:rsidRDefault="009872A9" w:rsidP="00923425">
      <w:pPr>
        <w:pStyle w:val="OITBullets"/>
      </w:pPr>
      <w:r>
        <w:t xml:space="preserve">Leave starting at </w:t>
      </w:r>
      <w:r w:rsidR="00E2163B">
        <w:t>2</w:t>
      </w:r>
      <w:r w:rsidR="002B184D">
        <w:t>3</w:t>
      </w:r>
      <w:r w:rsidR="00E2163B">
        <w:t xml:space="preserve"> days, plus</w:t>
      </w:r>
      <w:r w:rsidR="00547134">
        <w:t xml:space="preserve"> </w:t>
      </w:r>
      <w:r w:rsidR="002B184D">
        <w:t xml:space="preserve">your birthday and </w:t>
      </w:r>
      <w:r>
        <w:t>public</w:t>
      </w:r>
      <w:r w:rsidR="00E2163B">
        <w:t xml:space="preserve"> holidays</w:t>
      </w:r>
      <w:r>
        <w:t>, rising with</w:t>
      </w:r>
      <w:r w:rsidR="00760B8E">
        <w:t xml:space="preserve"> </w:t>
      </w:r>
      <w:r w:rsidR="005A3962">
        <w:t xml:space="preserve">the </w:t>
      </w:r>
      <w:r w:rsidR="00760B8E">
        <w:t>length of service</w:t>
      </w:r>
      <w:r w:rsidR="00402550">
        <w:t>.</w:t>
      </w:r>
    </w:p>
    <w:p w14:paraId="4BC3E8A4" w14:textId="5C4500E7" w:rsidR="00755991" w:rsidRDefault="00AE33C4" w:rsidP="001701BA">
      <w:pPr>
        <w:pStyle w:val="OITBullets"/>
      </w:pPr>
      <w:r>
        <w:t>A full list of our benefits can be found</w:t>
      </w:r>
      <w:r w:rsidR="00A366BC">
        <w:t xml:space="preserve"> at </w:t>
      </w:r>
      <w:hyperlink r:id="rId12" w:history="1">
        <w:r w:rsidR="002650DE">
          <w:rPr>
            <w:rStyle w:val="Hyperlink"/>
            <w:sz w:val="22"/>
          </w:rPr>
          <w:t>https://optimisingit.co.uk/careers/</w:t>
        </w:r>
      </w:hyperlink>
    </w:p>
    <w:p w14:paraId="030F0397" w14:textId="13DB7C31" w:rsidR="000226FA" w:rsidRDefault="000226FA" w:rsidP="000226FA">
      <w:pPr>
        <w:pStyle w:val="Heading1"/>
        <w:numPr>
          <w:ilvl w:val="0"/>
          <w:numId w:val="0"/>
        </w:numPr>
      </w:pPr>
      <w:r>
        <w:t>Special Conditions</w:t>
      </w:r>
    </w:p>
    <w:p w14:paraId="204EF564" w14:textId="03736541" w:rsidR="0076480A" w:rsidRDefault="00C74324" w:rsidP="00612B32">
      <w:pPr>
        <w:pStyle w:val="OITBullets"/>
      </w:pPr>
      <w:r w:rsidRPr="007A67B5">
        <w:t xml:space="preserve">The </w:t>
      </w:r>
      <w:r w:rsidR="00326C76">
        <w:t xml:space="preserve">location of the </w:t>
      </w:r>
      <w:r w:rsidRPr="007A67B5">
        <w:t xml:space="preserve">role will </w:t>
      </w:r>
      <w:r w:rsidR="00D86C1B">
        <w:t xml:space="preserve">be </w:t>
      </w:r>
      <w:r w:rsidR="00326C76">
        <w:t>flexible</w:t>
      </w:r>
      <w:r w:rsidRPr="007A67B5">
        <w:t xml:space="preserve">, with </w:t>
      </w:r>
      <w:r w:rsidR="00D86C1B">
        <w:t>time split between</w:t>
      </w:r>
      <w:r w:rsidR="00326C76">
        <w:t xml:space="preserve"> working from home and in the office</w:t>
      </w:r>
      <w:r w:rsidRPr="007A67B5">
        <w:t>.</w:t>
      </w:r>
    </w:p>
    <w:p w14:paraId="748C29D9" w14:textId="24B1AE03" w:rsidR="00FE4676" w:rsidRDefault="00E00D4C" w:rsidP="00FE4676">
      <w:pPr>
        <w:pStyle w:val="OITBullets"/>
      </w:pPr>
      <w:r>
        <w:t xml:space="preserve">Some evening and weekend </w:t>
      </w:r>
      <w:proofErr w:type="gramStart"/>
      <w:r>
        <w:t>working</w:t>
      </w:r>
      <w:proofErr w:type="gramEnd"/>
      <w:r>
        <w:t xml:space="preserve"> </w:t>
      </w:r>
      <w:r w:rsidR="00E860BC">
        <w:t>may</w:t>
      </w:r>
      <w:r>
        <w:t xml:space="preserve"> be required.</w:t>
      </w:r>
    </w:p>
    <w:sectPr w:rsidR="00FE4676" w:rsidSect="00B02905">
      <w:headerReference w:type="default" r:id="rId13"/>
      <w:footerReference w:type="default" r:id="rId14"/>
      <w:pgSz w:w="11900" w:h="16840"/>
      <w:pgMar w:top="357" w:right="987" w:bottom="1967" w:left="851" w:header="709"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3F2F6" w14:textId="77777777" w:rsidR="00F71771" w:rsidRPr="0096405D" w:rsidRDefault="00F71771" w:rsidP="005C3DEC">
      <w:r w:rsidRPr="0096405D">
        <w:separator/>
      </w:r>
    </w:p>
  </w:endnote>
  <w:endnote w:type="continuationSeparator" w:id="0">
    <w:p w14:paraId="6E60E4A7" w14:textId="77777777" w:rsidR="00F71771" w:rsidRPr="0096405D" w:rsidRDefault="00F71771" w:rsidP="005C3DEC">
      <w:r w:rsidRPr="0096405D">
        <w:continuationSeparator/>
      </w:r>
    </w:p>
  </w:endnote>
  <w:endnote w:type="continuationNotice" w:id="1">
    <w:p w14:paraId="6863D01F" w14:textId="77777777" w:rsidR="00F71771" w:rsidRDefault="00F71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metr415 Lt BT Lite">
    <w:altName w:val="Calibri"/>
    <w:charset w:val="00"/>
    <w:family w:val="swiss"/>
    <w:pitch w:val="variable"/>
    <w:sig w:usb0="800000AF" w:usb1="1000204A" w:usb2="00000000" w:usb3="00000000" w:csb0="00000011" w:csb1="00000000"/>
  </w:font>
  <w:font w:name="Mont Book">
    <w:altName w:val="Calibri"/>
    <w:panose1 w:val="00000000000000000000"/>
    <w:charset w:val="00"/>
    <w:family w:val="modern"/>
    <w:notTrueType/>
    <w:pitch w:val="variable"/>
    <w:sig w:usb0="00000287" w:usb1="00000000" w:usb2="00000000" w:usb3="00000000" w:csb0="0000009F" w:csb1="00000000"/>
  </w:font>
  <w:font w:name="Geometr415 Md BT Medium">
    <w:altName w:val="Calibri"/>
    <w:charset w:val="00"/>
    <w:family w:val="swiss"/>
    <w:pitch w:val="variable"/>
    <w:sig w:usb0="800000AF" w:usb1="1000204A" w:usb2="00000000" w:usb3="00000000" w:csb0="00000011"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D140" w14:textId="4316DCAA" w:rsidR="005C3DEC" w:rsidRPr="0096405D" w:rsidRDefault="005C3DEC" w:rsidP="005C3DEC"/>
  <w:p w14:paraId="386B567A" w14:textId="033DE6BB" w:rsidR="00A52BD3" w:rsidRDefault="0064213A" w:rsidP="005C3DEC">
    <w:pPr>
      <w:pStyle w:val="Footer"/>
      <w:tabs>
        <w:tab w:val="clear" w:pos="851"/>
      </w:tabs>
      <w:ind w:left="-426"/>
      <w:rPr>
        <w:b/>
        <w:bCs/>
        <w:color w:val="FFFFFF" w:themeColor="background1"/>
        <w:sz w:val="17"/>
        <w:szCs w:val="17"/>
      </w:rPr>
    </w:pPr>
    <w:r w:rsidRPr="0096405D">
      <w:rPr>
        <w:noProof/>
      </w:rPr>
      <w:drawing>
        <wp:anchor distT="0" distB="0" distL="114300" distR="114300" simplePos="0" relativeHeight="251658240" behindDoc="1" locked="0" layoutInCell="1" allowOverlap="1" wp14:anchorId="611FADFF" wp14:editId="400FDD7D">
          <wp:simplePos x="0" y="0"/>
          <wp:positionH relativeFrom="page">
            <wp:align>right</wp:align>
          </wp:positionH>
          <wp:positionV relativeFrom="paragraph">
            <wp:posOffset>125096</wp:posOffset>
          </wp:positionV>
          <wp:extent cx="7554595" cy="80958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footer.gif"/>
                  <pic:cNvPicPr/>
                </pic:nvPicPr>
                <pic:blipFill>
                  <a:blip r:embed="rId1">
                    <a:extLst>
                      <a:ext uri="{28A0092B-C50C-407E-A947-70E740481C1C}">
                        <a14:useLocalDpi xmlns:a14="http://schemas.microsoft.com/office/drawing/2010/main" val="0"/>
                      </a:ext>
                    </a:extLst>
                  </a:blip>
                  <a:stretch>
                    <a:fillRect/>
                  </a:stretch>
                </pic:blipFill>
                <pic:spPr>
                  <a:xfrm>
                    <a:off x="0" y="0"/>
                    <a:ext cx="7554595" cy="8095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591BB" w14:textId="77777777" w:rsidR="00A52BD3" w:rsidRDefault="00A52BD3" w:rsidP="005C3DEC">
    <w:pPr>
      <w:pStyle w:val="Footer"/>
      <w:tabs>
        <w:tab w:val="clear" w:pos="851"/>
      </w:tabs>
      <w:ind w:left="-426"/>
      <w:rPr>
        <w:b/>
        <w:bCs/>
        <w:color w:val="FFFFFF" w:themeColor="background1"/>
        <w:sz w:val="17"/>
        <w:szCs w:val="17"/>
      </w:rPr>
    </w:pPr>
  </w:p>
  <w:sdt>
    <w:sdtPr>
      <w:rPr>
        <w:rFonts w:ascii="Calibri" w:hAnsi="Calibri"/>
        <w:color w:val="FFFFFF" w:themeColor="background1"/>
        <w:sz w:val="18"/>
      </w:rPr>
      <w:id w:val="1872112540"/>
      <w:docPartObj>
        <w:docPartGallery w:val="Page Numbers (Top of Page)"/>
        <w:docPartUnique/>
      </w:docPartObj>
    </w:sdtPr>
    <w:sdtEndPr>
      <w:rPr>
        <w:rFonts w:ascii="Geometr415 Md BT Medium" w:hAnsi="Geometr415 Md BT Medium"/>
        <w:szCs w:val="18"/>
      </w:rPr>
    </w:sdtEndPr>
    <w:sdtContent>
      <w:p w14:paraId="6655A1F8" w14:textId="77777777" w:rsidR="00A52BD3" w:rsidRPr="0096405D" w:rsidRDefault="00A52BD3" w:rsidP="00A52BD3">
        <w:pPr>
          <w:framePr w:w="908" w:h="390" w:hRule="exact" w:wrap="around" w:vAnchor="text" w:hAnchor="page" w:x="10936" w:y="98"/>
          <w:ind w:left="-567" w:right="-400" w:hanging="4"/>
          <w:jc w:val="center"/>
          <w:rPr>
            <w:rFonts w:ascii="Geometr415 Md BT Medium" w:hAnsi="Geometr415 Md BT Medium"/>
            <w:color w:val="FFFFFF" w:themeColor="background1"/>
            <w:sz w:val="18"/>
            <w:szCs w:val="18"/>
          </w:rPr>
        </w:pPr>
        <w:r w:rsidRPr="0096405D">
          <w:rPr>
            <w:rFonts w:ascii="Geometr415 Md BT Medium" w:hAnsi="Geometr415 Md BT Medium"/>
            <w:color w:val="FFFFFF" w:themeColor="background1"/>
            <w:sz w:val="18"/>
            <w:szCs w:val="18"/>
          </w:rPr>
          <w:fldChar w:fldCharType="begin"/>
        </w:r>
        <w:r w:rsidRPr="0096405D">
          <w:rPr>
            <w:rFonts w:ascii="Geometr415 Md BT Medium" w:hAnsi="Geometr415 Md BT Medium"/>
            <w:color w:val="FFFFFF" w:themeColor="background1"/>
            <w:sz w:val="18"/>
            <w:szCs w:val="18"/>
          </w:rPr>
          <w:instrText xml:space="preserve"> PAGE </w:instrText>
        </w:r>
        <w:r w:rsidRPr="0096405D">
          <w:rPr>
            <w:rFonts w:ascii="Geometr415 Md BT Medium" w:hAnsi="Geometr415 Md BT Medium"/>
            <w:color w:val="FFFFFF" w:themeColor="background1"/>
            <w:sz w:val="18"/>
            <w:szCs w:val="18"/>
          </w:rPr>
          <w:fldChar w:fldCharType="separate"/>
        </w:r>
        <w:r>
          <w:rPr>
            <w:rFonts w:ascii="Geometr415 Md BT Medium" w:hAnsi="Geometr415 Md BT Medium"/>
            <w:color w:val="FFFFFF" w:themeColor="background1"/>
            <w:sz w:val="18"/>
            <w:szCs w:val="18"/>
          </w:rPr>
          <w:t>2</w:t>
        </w:r>
        <w:r w:rsidRPr="0096405D">
          <w:rPr>
            <w:rFonts w:ascii="Geometr415 Md BT Medium" w:hAnsi="Geometr415 Md BT Medium"/>
            <w:color w:val="FFFFFF" w:themeColor="background1"/>
            <w:sz w:val="18"/>
            <w:szCs w:val="18"/>
          </w:rPr>
          <w:fldChar w:fldCharType="end"/>
        </w:r>
        <w:r w:rsidRPr="0096405D">
          <w:rPr>
            <w:rFonts w:ascii="Geometr415 Md BT Medium" w:hAnsi="Geometr415 Md BT Medium"/>
            <w:color w:val="FFFFFF" w:themeColor="background1"/>
            <w:sz w:val="18"/>
            <w:szCs w:val="18"/>
          </w:rPr>
          <w:t xml:space="preserve"> of </w:t>
        </w:r>
        <w:r w:rsidRPr="0096405D">
          <w:rPr>
            <w:rFonts w:ascii="Geometr415 Md BT Medium" w:hAnsi="Geometr415 Md BT Medium"/>
            <w:color w:val="FFFFFF" w:themeColor="background1"/>
            <w:sz w:val="18"/>
            <w:szCs w:val="18"/>
          </w:rPr>
          <w:fldChar w:fldCharType="begin"/>
        </w:r>
        <w:r w:rsidRPr="0096405D">
          <w:rPr>
            <w:rFonts w:ascii="Geometr415 Md BT Medium" w:hAnsi="Geometr415 Md BT Medium"/>
            <w:color w:val="FFFFFF" w:themeColor="background1"/>
            <w:sz w:val="18"/>
            <w:szCs w:val="18"/>
          </w:rPr>
          <w:instrText xml:space="preserve"> NUMPAGES  </w:instrText>
        </w:r>
        <w:r w:rsidRPr="0096405D">
          <w:rPr>
            <w:rFonts w:ascii="Geometr415 Md BT Medium" w:hAnsi="Geometr415 Md BT Medium"/>
            <w:color w:val="FFFFFF" w:themeColor="background1"/>
            <w:sz w:val="18"/>
            <w:szCs w:val="18"/>
          </w:rPr>
          <w:fldChar w:fldCharType="separate"/>
        </w:r>
        <w:r>
          <w:rPr>
            <w:rFonts w:ascii="Geometr415 Md BT Medium" w:hAnsi="Geometr415 Md BT Medium"/>
            <w:color w:val="FFFFFF" w:themeColor="background1"/>
            <w:sz w:val="18"/>
            <w:szCs w:val="18"/>
          </w:rPr>
          <w:t>18</w:t>
        </w:r>
        <w:r w:rsidRPr="0096405D">
          <w:rPr>
            <w:rFonts w:ascii="Geometr415 Md BT Medium" w:hAnsi="Geometr415 Md BT Medium"/>
            <w:color w:val="FFFFFF" w:themeColor="background1"/>
            <w:sz w:val="18"/>
            <w:szCs w:val="18"/>
          </w:rPr>
          <w:fldChar w:fldCharType="end"/>
        </w:r>
      </w:p>
    </w:sdtContent>
  </w:sdt>
  <w:p w14:paraId="0EBE771E" w14:textId="78850308" w:rsidR="005C3DEC" w:rsidRPr="00AB1442" w:rsidRDefault="00A52BD3" w:rsidP="00AB1442">
    <w:pPr>
      <w:pStyle w:val="Footer"/>
      <w:tabs>
        <w:tab w:val="clear" w:pos="851"/>
      </w:tabs>
      <w:ind w:left="-426"/>
      <w:rPr>
        <w:b/>
        <w:bCs/>
        <w:color w:val="FFFFFF" w:themeColor="background1"/>
        <w:sz w:val="17"/>
        <w:szCs w:val="17"/>
      </w:rPr>
    </w:pPr>
    <w:r>
      <w:rPr>
        <w:b/>
        <w:bCs/>
        <w:color w:val="FFFFFF" w:themeColor="background1"/>
        <w:sz w:val="17"/>
        <w:szCs w:val="17"/>
      </w:rPr>
      <w:t>G</w:t>
    </w:r>
    <w:r w:rsidRPr="00A52BD3">
      <w:rPr>
        <w:b/>
        <w:bCs/>
        <w:color w:val="FFFFFF" w:themeColor="background1"/>
        <w:sz w:val="17"/>
        <w:szCs w:val="17"/>
      </w:rPr>
      <w:t>loucester:</w:t>
    </w:r>
    <w:r w:rsidR="00AB1442">
      <w:rPr>
        <w:b/>
        <w:bCs/>
        <w:color w:val="FFFFFF" w:themeColor="background1"/>
        <w:sz w:val="17"/>
        <w:szCs w:val="17"/>
      </w:rPr>
      <w:t xml:space="preserve"> </w:t>
    </w:r>
    <w:r w:rsidR="005C3DEC" w:rsidRPr="0096405D">
      <w:rPr>
        <w:color w:val="FFFFFF" w:themeColor="background1"/>
        <w:sz w:val="17"/>
        <w:szCs w:val="17"/>
      </w:rPr>
      <w:t xml:space="preserve">Twigworth Business Centre, Tewkesbury Road, Gloucester, GL2 9PG. </w:t>
    </w:r>
  </w:p>
  <w:p w14:paraId="7A8A5248" w14:textId="030C0574" w:rsidR="00A52BD3" w:rsidRDefault="00A52BD3" w:rsidP="00A52BD3">
    <w:pPr>
      <w:pStyle w:val="Footer"/>
      <w:tabs>
        <w:tab w:val="clear" w:pos="851"/>
      </w:tabs>
      <w:ind w:left="-426"/>
      <w:rPr>
        <w:color w:val="FFFFFF" w:themeColor="background1"/>
        <w:sz w:val="17"/>
        <w:szCs w:val="17"/>
      </w:rPr>
    </w:pPr>
    <w:r w:rsidRPr="00A52BD3">
      <w:rPr>
        <w:b/>
        <w:bCs/>
        <w:color w:val="FFFFFF" w:themeColor="background1"/>
        <w:sz w:val="17"/>
        <w:szCs w:val="17"/>
      </w:rPr>
      <w:t>Exeter:</w:t>
    </w:r>
    <w:r>
      <w:rPr>
        <w:color w:val="FFFFFF" w:themeColor="background1"/>
        <w:sz w:val="17"/>
        <w:szCs w:val="17"/>
      </w:rPr>
      <w:t xml:space="preserve"> </w:t>
    </w:r>
    <w:r w:rsidRPr="00A52BD3">
      <w:rPr>
        <w:color w:val="FFFFFF" w:themeColor="background1"/>
        <w:sz w:val="17"/>
        <w:szCs w:val="17"/>
      </w:rPr>
      <w:t>Broadwalk House,</w:t>
    </w:r>
    <w:r>
      <w:rPr>
        <w:color w:val="FFFFFF" w:themeColor="background1"/>
        <w:sz w:val="17"/>
        <w:szCs w:val="17"/>
      </w:rPr>
      <w:t xml:space="preserve"> </w:t>
    </w:r>
    <w:r w:rsidRPr="00A52BD3">
      <w:rPr>
        <w:color w:val="FFFFFF" w:themeColor="background1"/>
        <w:sz w:val="17"/>
        <w:szCs w:val="17"/>
      </w:rPr>
      <w:t>Southernhay West,</w:t>
    </w:r>
    <w:r>
      <w:rPr>
        <w:color w:val="FFFFFF" w:themeColor="background1"/>
        <w:sz w:val="17"/>
        <w:szCs w:val="17"/>
      </w:rPr>
      <w:t xml:space="preserve"> </w:t>
    </w:r>
    <w:r w:rsidRPr="00A52BD3">
      <w:rPr>
        <w:color w:val="FFFFFF" w:themeColor="background1"/>
        <w:sz w:val="17"/>
        <w:szCs w:val="17"/>
      </w:rPr>
      <w:t>Exeter</w:t>
    </w:r>
    <w:r>
      <w:rPr>
        <w:color w:val="FFFFFF" w:themeColor="background1"/>
        <w:sz w:val="17"/>
        <w:szCs w:val="17"/>
      </w:rPr>
      <w:t xml:space="preserve">, </w:t>
    </w:r>
    <w:r w:rsidRPr="00A52BD3">
      <w:rPr>
        <w:color w:val="FFFFFF" w:themeColor="background1"/>
        <w:sz w:val="17"/>
        <w:szCs w:val="17"/>
      </w:rPr>
      <w:t>Devon</w:t>
    </w:r>
    <w:r>
      <w:rPr>
        <w:color w:val="FFFFFF" w:themeColor="background1"/>
        <w:sz w:val="17"/>
        <w:szCs w:val="17"/>
      </w:rPr>
      <w:t xml:space="preserve"> </w:t>
    </w:r>
    <w:r w:rsidRPr="00A52BD3">
      <w:rPr>
        <w:color w:val="FFFFFF" w:themeColor="background1"/>
        <w:sz w:val="17"/>
        <w:szCs w:val="17"/>
      </w:rPr>
      <w:t>EX1 1TS</w:t>
    </w:r>
    <w:r>
      <w:rPr>
        <w:color w:val="FFFFFF" w:themeColor="background1"/>
        <w:sz w:val="17"/>
        <w:szCs w:val="17"/>
      </w:rPr>
      <w:t>.</w:t>
    </w:r>
  </w:p>
  <w:p w14:paraId="3BEC7EE8" w14:textId="29E30463" w:rsidR="005C3DEC" w:rsidRPr="00A52BD3" w:rsidRDefault="00A52BD3" w:rsidP="00A52BD3">
    <w:pPr>
      <w:pStyle w:val="Footer"/>
      <w:tabs>
        <w:tab w:val="clear" w:pos="851"/>
      </w:tabs>
      <w:ind w:left="-426"/>
      <w:rPr>
        <w:color w:val="FFFFFF" w:themeColor="background1"/>
        <w:sz w:val="17"/>
        <w:szCs w:val="17"/>
      </w:rPr>
    </w:pPr>
    <w:r w:rsidRPr="0096405D">
      <w:rPr>
        <w:color w:val="FFFFFF" w:themeColor="background1"/>
        <w:sz w:val="17"/>
        <w:szCs w:val="17"/>
      </w:rPr>
      <w:t>Company Reg</w:t>
    </w:r>
    <w:r>
      <w:rPr>
        <w:color w:val="FFFFFF" w:themeColor="background1"/>
        <w:sz w:val="17"/>
        <w:szCs w:val="17"/>
      </w:rPr>
      <w:t>:</w:t>
    </w:r>
    <w:r w:rsidRPr="0096405D">
      <w:rPr>
        <w:color w:val="FFFFFF" w:themeColor="background1"/>
        <w:sz w:val="17"/>
        <w:szCs w:val="17"/>
      </w:rPr>
      <w:t xml:space="preserve"> 06864178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6772" w14:textId="77777777" w:rsidR="00F71771" w:rsidRPr="0096405D" w:rsidRDefault="00F71771" w:rsidP="005C3DEC">
      <w:r w:rsidRPr="0096405D">
        <w:separator/>
      </w:r>
    </w:p>
  </w:footnote>
  <w:footnote w:type="continuationSeparator" w:id="0">
    <w:p w14:paraId="44C37817" w14:textId="77777777" w:rsidR="00F71771" w:rsidRPr="0096405D" w:rsidRDefault="00F71771" w:rsidP="005C3DEC">
      <w:r w:rsidRPr="0096405D">
        <w:continuationSeparator/>
      </w:r>
    </w:p>
  </w:footnote>
  <w:footnote w:type="continuationNotice" w:id="1">
    <w:p w14:paraId="32153FD2" w14:textId="77777777" w:rsidR="00F71771" w:rsidRDefault="00F71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FB93" w14:textId="77777777" w:rsidR="005C3DEC" w:rsidRPr="0096405D" w:rsidRDefault="005C3DEC" w:rsidP="005C3DEC">
    <w:pPr>
      <w:pStyle w:val="Header"/>
    </w:pPr>
    <w:r w:rsidRPr="0096405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0015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B61348"/>
    <w:multiLevelType w:val="hybridMultilevel"/>
    <w:tmpl w:val="FFACEF9C"/>
    <w:lvl w:ilvl="0" w:tplc="C5BC3A50">
      <w:start w:val="1"/>
      <w:numFmt w:val="bullet"/>
      <w:pStyle w:val="OITBullets"/>
      <w:lvlText w:val=""/>
      <w:lvlJc w:val="left"/>
      <w:pPr>
        <w:ind w:left="720" w:hanging="360"/>
      </w:pPr>
      <w:rPr>
        <w:rFonts w:ascii="Symbol" w:hAnsi="Symbol" w:cs="Rockwell" w:hint="default"/>
        <w:color w:val="22B2BE"/>
      </w:rPr>
    </w:lvl>
    <w:lvl w:ilvl="1" w:tplc="08090003">
      <w:start w:val="1"/>
      <w:numFmt w:val="bullet"/>
      <w:lvlText w:val="o"/>
      <w:lvlJc w:val="left"/>
      <w:pPr>
        <w:ind w:left="666" w:hanging="360"/>
      </w:pPr>
      <w:rPr>
        <w:rFonts w:ascii="Courier New" w:hAnsi="Courier New" w:cs="Courier New" w:hint="default"/>
      </w:rPr>
    </w:lvl>
    <w:lvl w:ilvl="2" w:tplc="08090005">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2" w15:restartNumberingAfterBreak="0">
    <w:nsid w:val="162E16FB"/>
    <w:multiLevelType w:val="multilevel"/>
    <w:tmpl w:val="A0DEF0B6"/>
    <w:lvl w:ilvl="0">
      <w:start w:val="1"/>
      <w:numFmt w:val="decimal"/>
      <w:pStyle w:val="Heading1"/>
      <w:lvlText w:val="%1."/>
      <w:lvlJc w:val="left"/>
      <w:pPr>
        <w:ind w:left="3981" w:hanging="720"/>
      </w:pPr>
      <w:rPr>
        <w:rFonts w:hint="default"/>
      </w:rPr>
    </w:lvl>
    <w:lvl w:ilvl="1">
      <w:start w:val="1"/>
      <w:numFmt w:val="decimal"/>
      <w:isLgl/>
      <w:lvlText w:val="%1.%2"/>
      <w:lvlJc w:val="left"/>
      <w:pPr>
        <w:ind w:left="3801" w:hanging="54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061" w:hanging="1800"/>
      </w:pPr>
      <w:rPr>
        <w:rFonts w:hint="default"/>
      </w:rPr>
    </w:lvl>
  </w:abstractNum>
  <w:abstractNum w:abstractNumId="3" w15:restartNumberingAfterBreak="0">
    <w:nsid w:val="1E875607"/>
    <w:multiLevelType w:val="multilevel"/>
    <w:tmpl w:val="96EA0742"/>
    <w:styleLink w:val="APSUHeadings"/>
    <w:lvl w:ilvl="0">
      <w:start w:val="1"/>
      <w:numFmt w:val="decimal"/>
      <w:pStyle w:val="OITH1"/>
      <w:lvlText w:val="%1."/>
      <w:lvlJc w:val="left"/>
      <w:pPr>
        <w:ind w:left="1275" w:hanging="992"/>
      </w:pPr>
      <w:rPr>
        <w:rFonts w:ascii="Calibri" w:hAnsi="Calibri" w:hint="default"/>
        <w:b/>
        <w:i w:val="0"/>
        <w:sz w:val="28"/>
      </w:rPr>
    </w:lvl>
    <w:lvl w:ilvl="1">
      <w:start w:val="1"/>
      <w:numFmt w:val="decimal"/>
      <w:pStyle w:val="OITH2"/>
      <w:lvlText w:val="%1.%2."/>
      <w:lvlJc w:val="left"/>
      <w:pPr>
        <w:ind w:left="1700" w:hanging="992"/>
      </w:pPr>
      <w:rPr>
        <w:rFonts w:ascii="Calibri" w:hAnsi="Calibri" w:hint="default"/>
        <w:b/>
        <w:i w:val="0"/>
        <w:sz w:val="26"/>
      </w:rPr>
    </w:lvl>
    <w:lvl w:ilvl="2">
      <w:start w:val="1"/>
      <w:numFmt w:val="decimal"/>
      <w:pStyle w:val="OITH3"/>
      <w:lvlText w:val="%1.%2.%3."/>
      <w:lvlJc w:val="left"/>
      <w:pPr>
        <w:ind w:left="992" w:hanging="992"/>
      </w:pPr>
      <w:rPr>
        <w:rFonts w:ascii="Calibri" w:hAnsi="Calibri" w:hint="default"/>
        <w:b/>
        <w:i w:val="0"/>
        <w:sz w:val="24"/>
      </w:rPr>
    </w:lvl>
    <w:lvl w:ilvl="3">
      <w:start w:val="1"/>
      <w:numFmt w:val="decimal"/>
      <w:pStyle w:val="OITH4"/>
      <w:lvlText w:val="%1.%2.%3.%4."/>
      <w:lvlJc w:val="left"/>
      <w:pPr>
        <w:ind w:left="992" w:hanging="992"/>
      </w:pPr>
      <w:rPr>
        <w:rFonts w:ascii="Calibri" w:hAnsi="Calibri" w:hint="default"/>
        <w:b/>
        <w:i w:val="0"/>
        <w:sz w:val="22"/>
      </w:rPr>
    </w:lvl>
    <w:lvl w:ilvl="4">
      <w:start w:val="1"/>
      <w:numFmt w:val="decimal"/>
      <w:pStyle w:val="OITH5"/>
      <w:lvlText w:val="%1.%2.%3.%4.%5."/>
      <w:lvlJc w:val="left"/>
      <w:pPr>
        <w:ind w:left="992" w:hanging="992"/>
      </w:pPr>
      <w:rPr>
        <w:rFonts w:ascii="Calibri" w:hAnsi="Calibri" w:hint="default"/>
        <w:b/>
        <w:i/>
        <w:sz w:val="22"/>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4C9005CB"/>
    <w:multiLevelType w:val="hybridMultilevel"/>
    <w:tmpl w:val="BB46220A"/>
    <w:lvl w:ilvl="0" w:tplc="E50EF0BA">
      <w:start w:val="1"/>
      <w:numFmt w:val="bullet"/>
      <w:pStyle w:val="TableContentBullets"/>
      <w:lvlText w:val=""/>
      <w:lvlJc w:val="left"/>
      <w:pPr>
        <w:ind w:left="284" w:hanging="284"/>
      </w:pPr>
      <w:rPr>
        <w:rFonts w:ascii="Symbol" w:hAnsi="Symbol" w:cs="Rockwell" w:hint="default"/>
        <w:color w:val="22B2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84B16"/>
    <w:multiLevelType w:val="hybridMultilevel"/>
    <w:tmpl w:val="0310F78A"/>
    <w:lvl w:ilvl="0" w:tplc="AEDCA4D2">
      <w:start w:val="1"/>
      <w:numFmt w:val="decimal"/>
      <w:pStyle w:val="OITList"/>
      <w:lvlText w:val="%1."/>
      <w:lvlJc w:val="left"/>
      <w:pPr>
        <w:ind w:left="6030" w:hanging="360"/>
      </w:pPr>
      <w:rPr>
        <w:rFonts w:cs="Times New Roman" w:hint="default"/>
        <w:color w:val="22B2BE"/>
      </w:r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num w:numId="1" w16cid:durableId="944581537">
    <w:abstractNumId w:val="2"/>
  </w:num>
  <w:num w:numId="2" w16cid:durableId="1864902372">
    <w:abstractNumId w:val="1"/>
  </w:num>
  <w:num w:numId="3" w16cid:durableId="1961110692">
    <w:abstractNumId w:val="0"/>
  </w:num>
  <w:num w:numId="4" w16cid:durableId="281695441">
    <w:abstractNumId w:val="3"/>
    <w:lvlOverride w:ilvl="0">
      <w:lvl w:ilvl="0">
        <w:start w:val="1"/>
        <w:numFmt w:val="decimal"/>
        <w:pStyle w:val="OITH1"/>
        <w:lvlText w:val="%1."/>
        <w:lvlJc w:val="left"/>
        <w:pPr>
          <w:ind w:left="1275"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OITH2"/>
        <w:lvlText w:val="%1.%2."/>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932280536">
    <w:abstractNumId w:val="3"/>
  </w:num>
  <w:num w:numId="6" w16cid:durableId="369183825">
    <w:abstractNumId w:val="4"/>
  </w:num>
  <w:num w:numId="7" w16cid:durableId="12539699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LA0MrW0MDY2sjBQ0lEKTi0uzszPAykwrAUAFf2EZSwAAAA="/>
  </w:docVars>
  <w:rsids>
    <w:rsidRoot w:val="003138F5"/>
    <w:rsid w:val="00002C88"/>
    <w:rsid w:val="00004964"/>
    <w:rsid w:val="0000660E"/>
    <w:rsid w:val="00006A91"/>
    <w:rsid w:val="00010876"/>
    <w:rsid w:val="00010DCB"/>
    <w:rsid w:val="00012FA7"/>
    <w:rsid w:val="0001340B"/>
    <w:rsid w:val="00021356"/>
    <w:rsid w:val="00021A3E"/>
    <w:rsid w:val="000226FA"/>
    <w:rsid w:val="00023623"/>
    <w:rsid w:val="00023656"/>
    <w:rsid w:val="0002604D"/>
    <w:rsid w:val="0003552D"/>
    <w:rsid w:val="000370F0"/>
    <w:rsid w:val="0004339A"/>
    <w:rsid w:val="00043F33"/>
    <w:rsid w:val="000532D7"/>
    <w:rsid w:val="00055F29"/>
    <w:rsid w:val="000669D6"/>
    <w:rsid w:val="00066E63"/>
    <w:rsid w:val="00071220"/>
    <w:rsid w:val="00073361"/>
    <w:rsid w:val="00073464"/>
    <w:rsid w:val="00081B8E"/>
    <w:rsid w:val="0008378F"/>
    <w:rsid w:val="0008636F"/>
    <w:rsid w:val="000A0631"/>
    <w:rsid w:val="000A3AC3"/>
    <w:rsid w:val="000A405D"/>
    <w:rsid w:val="000B32FD"/>
    <w:rsid w:val="000B5840"/>
    <w:rsid w:val="000C0DF7"/>
    <w:rsid w:val="000C4498"/>
    <w:rsid w:val="000D4C73"/>
    <w:rsid w:val="000E0919"/>
    <w:rsid w:val="000E36AA"/>
    <w:rsid w:val="000E76A3"/>
    <w:rsid w:val="000E7DA4"/>
    <w:rsid w:val="000F049A"/>
    <w:rsid w:val="0010145D"/>
    <w:rsid w:val="00104349"/>
    <w:rsid w:val="0010514F"/>
    <w:rsid w:val="00106FA4"/>
    <w:rsid w:val="00110B93"/>
    <w:rsid w:val="00120A84"/>
    <w:rsid w:val="0012134F"/>
    <w:rsid w:val="00123678"/>
    <w:rsid w:val="001239F0"/>
    <w:rsid w:val="00135FC9"/>
    <w:rsid w:val="00137F12"/>
    <w:rsid w:val="00140D38"/>
    <w:rsid w:val="00142C6E"/>
    <w:rsid w:val="00150585"/>
    <w:rsid w:val="00154387"/>
    <w:rsid w:val="00154795"/>
    <w:rsid w:val="00155763"/>
    <w:rsid w:val="00156653"/>
    <w:rsid w:val="00163497"/>
    <w:rsid w:val="001701BA"/>
    <w:rsid w:val="00171FE7"/>
    <w:rsid w:val="001749DB"/>
    <w:rsid w:val="001807D5"/>
    <w:rsid w:val="00180C67"/>
    <w:rsid w:val="001822E0"/>
    <w:rsid w:val="00185F6F"/>
    <w:rsid w:val="001904A9"/>
    <w:rsid w:val="00190D4D"/>
    <w:rsid w:val="001A15F2"/>
    <w:rsid w:val="001A63C5"/>
    <w:rsid w:val="001A7441"/>
    <w:rsid w:val="001B7304"/>
    <w:rsid w:val="001C016C"/>
    <w:rsid w:val="001C1842"/>
    <w:rsid w:val="001C2D9E"/>
    <w:rsid w:val="001C4528"/>
    <w:rsid w:val="001C5D68"/>
    <w:rsid w:val="001D29A0"/>
    <w:rsid w:val="001E115A"/>
    <w:rsid w:val="001E1569"/>
    <w:rsid w:val="001E1C5E"/>
    <w:rsid w:val="001E4315"/>
    <w:rsid w:val="001E6164"/>
    <w:rsid w:val="001E740B"/>
    <w:rsid w:val="001F36B4"/>
    <w:rsid w:val="001F7D39"/>
    <w:rsid w:val="002022FE"/>
    <w:rsid w:val="00205719"/>
    <w:rsid w:val="00206EAD"/>
    <w:rsid w:val="00207C85"/>
    <w:rsid w:val="00207DCD"/>
    <w:rsid w:val="00210FEE"/>
    <w:rsid w:val="0021417C"/>
    <w:rsid w:val="00214291"/>
    <w:rsid w:val="00215B60"/>
    <w:rsid w:val="00216113"/>
    <w:rsid w:val="00216195"/>
    <w:rsid w:val="00216DAD"/>
    <w:rsid w:val="002178F2"/>
    <w:rsid w:val="002200EC"/>
    <w:rsid w:val="00224BB4"/>
    <w:rsid w:val="00230896"/>
    <w:rsid w:val="00241C7E"/>
    <w:rsid w:val="00245EF2"/>
    <w:rsid w:val="00246405"/>
    <w:rsid w:val="00246E4A"/>
    <w:rsid w:val="00247D7D"/>
    <w:rsid w:val="0025097D"/>
    <w:rsid w:val="00250EEE"/>
    <w:rsid w:val="002566ED"/>
    <w:rsid w:val="00263269"/>
    <w:rsid w:val="002650DE"/>
    <w:rsid w:val="00274D46"/>
    <w:rsid w:val="002931D8"/>
    <w:rsid w:val="00293D20"/>
    <w:rsid w:val="00295460"/>
    <w:rsid w:val="002A432D"/>
    <w:rsid w:val="002A444D"/>
    <w:rsid w:val="002A6FB1"/>
    <w:rsid w:val="002B184D"/>
    <w:rsid w:val="002B248E"/>
    <w:rsid w:val="002C0BDB"/>
    <w:rsid w:val="002C533A"/>
    <w:rsid w:val="002C5B6B"/>
    <w:rsid w:val="002D0417"/>
    <w:rsid w:val="002D1D61"/>
    <w:rsid w:val="002D514D"/>
    <w:rsid w:val="002D7647"/>
    <w:rsid w:val="002E0C5E"/>
    <w:rsid w:val="002E22F7"/>
    <w:rsid w:val="002E45E4"/>
    <w:rsid w:val="002F49F4"/>
    <w:rsid w:val="003019D3"/>
    <w:rsid w:val="00301F4D"/>
    <w:rsid w:val="0030357A"/>
    <w:rsid w:val="00305422"/>
    <w:rsid w:val="0030554A"/>
    <w:rsid w:val="00305B97"/>
    <w:rsid w:val="003116F2"/>
    <w:rsid w:val="003119F2"/>
    <w:rsid w:val="003138F5"/>
    <w:rsid w:val="003155D5"/>
    <w:rsid w:val="003200FB"/>
    <w:rsid w:val="00320B1B"/>
    <w:rsid w:val="003225EE"/>
    <w:rsid w:val="003229FA"/>
    <w:rsid w:val="00324BE6"/>
    <w:rsid w:val="00325EAA"/>
    <w:rsid w:val="00326C76"/>
    <w:rsid w:val="00331CC2"/>
    <w:rsid w:val="00335F0E"/>
    <w:rsid w:val="0034411C"/>
    <w:rsid w:val="003458E2"/>
    <w:rsid w:val="00364061"/>
    <w:rsid w:val="00366C7F"/>
    <w:rsid w:val="0037165D"/>
    <w:rsid w:val="00373E0C"/>
    <w:rsid w:val="003748A6"/>
    <w:rsid w:val="00374AAD"/>
    <w:rsid w:val="00383AFF"/>
    <w:rsid w:val="00384937"/>
    <w:rsid w:val="003854D7"/>
    <w:rsid w:val="00392D13"/>
    <w:rsid w:val="0039688D"/>
    <w:rsid w:val="003A2AB4"/>
    <w:rsid w:val="003A3EEE"/>
    <w:rsid w:val="003A4521"/>
    <w:rsid w:val="003A4B61"/>
    <w:rsid w:val="003B20F5"/>
    <w:rsid w:val="003C12CE"/>
    <w:rsid w:val="003C1D24"/>
    <w:rsid w:val="003D63ED"/>
    <w:rsid w:val="003F44A1"/>
    <w:rsid w:val="003F63D6"/>
    <w:rsid w:val="003F784C"/>
    <w:rsid w:val="00402550"/>
    <w:rsid w:val="00404BB9"/>
    <w:rsid w:val="00404C89"/>
    <w:rsid w:val="004065FD"/>
    <w:rsid w:val="004067C5"/>
    <w:rsid w:val="00410E45"/>
    <w:rsid w:val="00415997"/>
    <w:rsid w:val="00415CEF"/>
    <w:rsid w:val="0042031F"/>
    <w:rsid w:val="00423520"/>
    <w:rsid w:val="00426C71"/>
    <w:rsid w:val="00427C7F"/>
    <w:rsid w:val="004370F1"/>
    <w:rsid w:val="0044154A"/>
    <w:rsid w:val="00442F3F"/>
    <w:rsid w:val="00451478"/>
    <w:rsid w:val="00460F58"/>
    <w:rsid w:val="00461383"/>
    <w:rsid w:val="004646B7"/>
    <w:rsid w:val="00464D18"/>
    <w:rsid w:val="00472718"/>
    <w:rsid w:val="004747D7"/>
    <w:rsid w:val="00474F97"/>
    <w:rsid w:val="00477B6C"/>
    <w:rsid w:val="00481203"/>
    <w:rsid w:val="00484C01"/>
    <w:rsid w:val="004857B2"/>
    <w:rsid w:val="00491C4E"/>
    <w:rsid w:val="004A04D1"/>
    <w:rsid w:val="004A2735"/>
    <w:rsid w:val="004A3C02"/>
    <w:rsid w:val="004A5530"/>
    <w:rsid w:val="004A5CB2"/>
    <w:rsid w:val="004B0330"/>
    <w:rsid w:val="004B1CB4"/>
    <w:rsid w:val="004B20CE"/>
    <w:rsid w:val="004C1601"/>
    <w:rsid w:val="004C198F"/>
    <w:rsid w:val="004C7997"/>
    <w:rsid w:val="004D4550"/>
    <w:rsid w:val="004E3B61"/>
    <w:rsid w:val="004F1635"/>
    <w:rsid w:val="004F5843"/>
    <w:rsid w:val="00503A89"/>
    <w:rsid w:val="0050449F"/>
    <w:rsid w:val="00505C3C"/>
    <w:rsid w:val="00510D82"/>
    <w:rsid w:val="00513E29"/>
    <w:rsid w:val="00515673"/>
    <w:rsid w:val="005166AC"/>
    <w:rsid w:val="00516ABD"/>
    <w:rsid w:val="00520320"/>
    <w:rsid w:val="0052036B"/>
    <w:rsid w:val="0052088A"/>
    <w:rsid w:val="0053263C"/>
    <w:rsid w:val="00533F0A"/>
    <w:rsid w:val="0053557C"/>
    <w:rsid w:val="005355A8"/>
    <w:rsid w:val="00547134"/>
    <w:rsid w:val="00554BF3"/>
    <w:rsid w:val="00554DAD"/>
    <w:rsid w:val="00555A44"/>
    <w:rsid w:val="00562487"/>
    <w:rsid w:val="00562633"/>
    <w:rsid w:val="005631B2"/>
    <w:rsid w:val="00563FDD"/>
    <w:rsid w:val="00566437"/>
    <w:rsid w:val="00570B0A"/>
    <w:rsid w:val="00572A76"/>
    <w:rsid w:val="005754FA"/>
    <w:rsid w:val="00581B9C"/>
    <w:rsid w:val="00583ADB"/>
    <w:rsid w:val="005870CA"/>
    <w:rsid w:val="00587C3D"/>
    <w:rsid w:val="00590903"/>
    <w:rsid w:val="00597BC2"/>
    <w:rsid w:val="005A3962"/>
    <w:rsid w:val="005A4340"/>
    <w:rsid w:val="005A5DF1"/>
    <w:rsid w:val="005A7743"/>
    <w:rsid w:val="005B061A"/>
    <w:rsid w:val="005B5222"/>
    <w:rsid w:val="005B6447"/>
    <w:rsid w:val="005C035B"/>
    <w:rsid w:val="005C3DEC"/>
    <w:rsid w:val="005C52C0"/>
    <w:rsid w:val="005C541A"/>
    <w:rsid w:val="005C7270"/>
    <w:rsid w:val="005C7F45"/>
    <w:rsid w:val="005D45DD"/>
    <w:rsid w:val="005D561D"/>
    <w:rsid w:val="005D682D"/>
    <w:rsid w:val="005E45E6"/>
    <w:rsid w:val="005E5A45"/>
    <w:rsid w:val="005E688E"/>
    <w:rsid w:val="005E77E9"/>
    <w:rsid w:val="005F448F"/>
    <w:rsid w:val="005F6E6E"/>
    <w:rsid w:val="005F71AD"/>
    <w:rsid w:val="006000B4"/>
    <w:rsid w:val="00601537"/>
    <w:rsid w:val="00602F70"/>
    <w:rsid w:val="00605635"/>
    <w:rsid w:val="006118C1"/>
    <w:rsid w:val="00612224"/>
    <w:rsid w:val="00612464"/>
    <w:rsid w:val="00612B32"/>
    <w:rsid w:val="00613B5A"/>
    <w:rsid w:val="00615547"/>
    <w:rsid w:val="006168A0"/>
    <w:rsid w:val="00624189"/>
    <w:rsid w:val="00624903"/>
    <w:rsid w:val="00625473"/>
    <w:rsid w:val="00631733"/>
    <w:rsid w:val="0064213A"/>
    <w:rsid w:val="0064485B"/>
    <w:rsid w:val="00644C21"/>
    <w:rsid w:val="00651B6E"/>
    <w:rsid w:val="00652434"/>
    <w:rsid w:val="006527F6"/>
    <w:rsid w:val="00654030"/>
    <w:rsid w:val="0065500B"/>
    <w:rsid w:val="00656C82"/>
    <w:rsid w:val="00663636"/>
    <w:rsid w:val="006740BE"/>
    <w:rsid w:val="00680208"/>
    <w:rsid w:val="0068041F"/>
    <w:rsid w:val="00681607"/>
    <w:rsid w:val="00686664"/>
    <w:rsid w:val="00686D31"/>
    <w:rsid w:val="006872D6"/>
    <w:rsid w:val="0068778A"/>
    <w:rsid w:val="006915B4"/>
    <w:rsid w:val="00696D1C"/>
    <w:rsid w:val="006A1249"/>
    <w:rsid w:val="006A50FF"/>
    <w:rsid w:val="006A68CE"/>
    <w:rsid w:val="006B7973"/>
    <w:rsid w:val="006C0887"/>
    <w:rsid w:val="006C0F88"/>
    <w:rsid w:val="006D00E1"/>
    <w:rsid w:val="006D05F5"/>
    <w:rsid w:val="006D1CD6"/>
    <w:rsid w:val="006D2F80"/>
    <w:rsid w:val="006E54C3"/>
    <w:rsid w:val="006E63E9"/>
    <w:rsid w:val="006E78F4"/>
    <w:rsid w:val="006F07AE"/>
    <w:rsid w:val="006F2C20"/>
    <w:rsid w:val="00700B89"/>
    <w:rsid w:val="007159AD"/>
    <w:rsid w:val="007175A4"/>
    <w:rsid w:val="00717ECD"/>
    <w:rsid w:val="007204F4"/>
    <w:rsid w:val="00720D73"/>
    <w:rsid w:val="00721809"/>
    <w:rsid w:val="007223A5"/>
    <w:rsid w:val="00724158"/>
    <w:rsid w:val="00726588"/>
    <w:rsid w:val="007354D6"/>
    <w:rsid w:val="00735BDA"/>
    <w:rsid w:val="00747039"/>
    <w:rsid w:val="00751C94"/>
    <w:rsid w:val="00752E5C"/>
    <w:rsid w:val="00755991"/>
    <w:rsid w:val="00760B8E"/>
    <w:rsid w:val="00763889"/>
    <w:rsid w:val="0076480A"/>
    <w:rsid w:val="0076485F"/>
    <w:rsid w:val="00765813"/>
    <w:rsid w:val="007A67B5"/>
    <w:rsid w:val="007A6BDF"/>
    <w:rsid w:val="007B15B2"/>
    <w:rsid w:val="007C2902"/>
    <w:rsid w:val="007C451B"/>
    <w:rsid w:val="007C7399"/>
    <w:rsid w:val="007D1BEC"/>
    <w:rsid w:val="007D4F45"/>
    <w:rsid w:val="007D7431"/>
    <w:rsid w:val="007F48BF"/>
    <w:rsid w:val="007F5B63"/>
    <w:rsid w:val="00800327"/>
    <w:rsid w:val="00800B0E"/>
    <w:rsid w:val="00802B3E"/>
    <w:rsid w:val="008053CB"/>
    <w:rsid w:val="0081080C"/>
    <w:rsid w:val="00810B6F"/>
    <w:rsid w:val="008148BB"/>
    <w:rsid w:val="00815646"/>
    <w:rsid w:val="00816B71"/>
    <w:rsid w:val="00822B58"/>
    <w:rsid w:val="008262BD"/>
    <w:rsid w:val="00827340"/>
    <w:rsid w:val="00830424"/>
    <w:rsid w:val="00832BC5"/>
    <w:rsid w:val="00835907"/>
    <w:rsid w:val="00835C9A"/>
    <w:rsid w:val="008407E4"/>
    <w:rsid w:val="008420E2"/>
    <w:rsid w:val="008448F5"/>
    <w:rsid w:val="00845A75"/>
    <w:rsid w:val="0085686A"/>
    <w:rsid w:val="008600DA"/>
    <w:rsid w:val="0086239A"/>
    <w:rsid w:val="00864FA2"/>
    <w:rsid w:val="008658C7"/>
    <w:rsid w:val="008749D3"/>
    <w:rsid w:val="00876339"/>
    <w:rsid w:val="0087756C"/>
    <w:rsid w:val="00880B18"/>
    <w:rsid w:val="00884F55"/>
    <w:rsid w:val="008905ED"/>
    <w:rsid w:val="00895F27"/>
    <w:rsid w:val="008A1028"/>
    <w:rsid w:val="008A4218"/>
    <w:rsid w:val="008B24E4"/>
    <w:rsid w:val="008B455E"/>
    <w:rsid w:val="008C0D90"/>
    <w:rsid w:val="008C26D7"/>
    <w:rsid w:val="008C3AB8"/>
    <w:rsid w:val="008C4FFD"/>
    <w:rsid w:val="008D028F"/>
    <w:rsid w:val="008E346D"/>
    <w:rsid w:val="008E389D"/>
    <w:rsid w:val="008E4C41"/>
    <w:rsid w:val="008E5A58"/>
    <w:rsid w:val="008E5F51"/>
    <w:rsid w:val="008E738A"/>
    <w:rsid w:val="009005F1"/>
    <w:rsid w:val="009034D2"/>
    <w:rsid w:val="009151E0"/>
    <w:rsid w:val="00923425"/>
    <w:rsid w:val="009269B5"/>
    <w:rsid w:val="009304CF"/>
    <w:rsid w:val="0093598A"/>
    <w:rsid w:val="00941A5A"/>
    <w:rsid w:val="009453EF"/>
    <w:rsid w:val="0095343F"/>
    <w:rsid w:val="009567DF"/>
    <w:rsid w:val="00956B0E"/>
    <w:rsid w:val="00960945"/>
    <w:rsid w:val="009615E5"/>
    <w:rsid w:val="0096178A"/>
    <w:rsid w:val="009620BE"/>
    <w:rsid w:val="00963183"/>
    <w:rsid w:val="0096405D"/>
    <w:rsid w:val="00964F08"/>
    <w:rsid w:val="009653A2"/>
    <w:rsid w:val="00967C40"/>
    <w:rsid w:val="009702E5"/>
    <w:rsid w:val="009706A7"/>
    <w:rsid w:val="00970BE2"/>
    <w:rsid w:val="00972579"/>
    <w:rsid w:val="00976E18"/>
    <w:rsid w:val="00983CAF"/>
    <w:rsid w:val="009852D1"/>
    <w:rsid w:val="009872A9"/>
    <w:rsid w:val="00991D1F"/>
    <w:rsid w:val="00995588"/>
    <w:rsid w:val="00996899"/>
    <w:rsid w:val="009A36BB"/>
    <w:rsid w:val="009A5662"/>
    <w:rsid w:val="009A6ECD"/>
    <w:rsid w:val="009B1509"/>
    <w:rsid w:val="009B63E1"/>
    <w:rsid w:val="009B6EC7"/>
    <w:rsid w:val="009B7203"/>
    <w:rsid w:val="009C3E68"/>
    <w:rsid w:val="009D4594"/>
    <w:rsid w:val="009E1743"/>
    <w:rsid w:val="009E52C7"/>
    <w:rsid w:val="009E5B86"/>
    <w:rsid w:val="009F3392"/>
    <w:rsid w:val="009F3C2A"/>
    <w:rsid w:val="00A00391"/>
    <w:rsid w:val="00A003C7"/>
    <w:rsid w:val="00A02E9B"/>
    <w:rsid w:val="00A05C63"/>
    <w:rsid w:val="00A076FE"/>
    <w:rsid w:val="00A10659"/>
    <w:rsid w:val="00A109AB"/>
    <w:rsid w:val="00A111D3"/>
    <w:rsid w:val="00A121D7"/>
    <w:rsid w:val="00A3178E"/>
    <w:rsid w:val="00A32712"/>
    <w:rsid w:val="00A34A6F"/>
    <w:rsid w:val="00A36080"/>
    <w:rsid w:val="00A366BC"/>
    <w:rsid w:val="00A37D73"/>
    <w:rsid w:val="00A433FE"/>
    <w:rsid w:val="00A4433D"/>
    <w:rsid w:val="00A45629"/>
    <w:rsid w:val="00A47845"/>
    <w:rsid w:val="00A513D6"/>
    <w:rsid w:val="00A52BD3"/>
    <w:rsid w:val="00A556B4"/>
    <w:rsid w:val="00A56589"/>
    <w:rsid w:val="00A57F60"/>
    <w:rsid w:val="00A61211"/>
    <w:rsid w:val="00A618C6"/>
    <w:rsid w:val="00A63670"/>
    <w:rsid w:val="00A67E22"/>
    <w:rsid w:val="00A70165"/>
    <w:rsid w:val="00A7059D"/>
    <w:rsid w:val="00A71B06"/>
    <w:rsid w:val="00A72B85"/>
    <w:rsid w:val="00A74A70"/>
    <w:rsid w:val="00A75191"/>
    <w:rsid w:val="00A800B0"/>
    <w:rsid w:val="00A80EFA"/>
    <w:rsid w:val="00A82338"/>
    <w:rsid w:val="00A83412"/>
    <w:rsid w:val="00A9269D"/>
    <w:rsid w:val="00A935B3"/>
    <w:rsid w:val="00AA1E23"/>
    <w:rsid w:val="00AA3F13"/>
    <w:rsid w:val="00AA6151"/>
    <w:rsid w:val="00AA63AA"/>
    <w:rsid w:val="00AA6AC0"/>
    <w:rsid w:val="00AB1442"/>
    <w:rsid w:val="00AC2F12"/>
    <w:rsid w:val="00AC5D14"/>
    <w:rsid w:val="00AD197C"/>
    <w:rsid w:val="00AD4EEC"/>
    <w:rsid w:val="00AE0F62"/>
    <w:rsid w:val="00AE2E25"/>
    <w:rsid w:val="00AE2F85"/>
    <w:rsid w:val="00AE33C4"/>
    <w:rsid w:val="00AF1FE8"/>
    <w:rsid w:val="00AF6D73"/>
    <w:rsid w:val="00B0018F"/>
    <w:rsid w:val="00B02905"/>
    <w:rsid w:val="00B05A60"/>
    <w:rsid w:val="00B05D8E"/>
    <w:rsid w:val="00B1009B"/>
    <w:rsid w:val="00B10B4D"/>
    <w:rsid w:val="00B1651B"/>
    <w:rsid w:val="00B16999"/>
    <w:rsid w:val="00B20EB8"/>
    <w:rsid w:val="00B21227"/>
    <w:rsid w:val="00B26DDA"/>
    <w:rsid w:val="00B2752A"/>
    <w:rsid w:val="00B30EAE"/>
    <w:rsid w:val="00B31030"/>
    <w:rsid w:val="00B32CBB"/>
    <w:rsid w:val="00B32E8A"/>
    <w:rsid w:val="00B35A80"/>
    <w:rsid w:val="00B4079D"/>
    <w:rsid w:val="00B412BF"/>
    <w:rsid w:val="00B47004"/>
    <w:rsid w:val="00B54B31"/>
    <w:rsid w:val="00B570A8"/>
    <w:rsid w:val="00B57BBC"/>
    <w:rsid w:val="00B62932"/>
    <w:rsid w:val="00B63B7F"/>
    <w:rsid w:val="00B64628"/>
    <w:rsid w:val="00B7293D"/>
    <w:rsid w:val="00B75942"/>
    <w:rsid w:val="00B80E07"/>
    <w:rsid w:val="00B81F7C"/>
    <w:rsid w:val="00B829AA"/>
    <w:rsid w:val="00B93270"/>
    <w:rsid w:val="00B93664"/>
    <w:rsid w:val="00BA2CA8"/>
    <w:rsid w:val="00BA636A"/>
    <w:rsid w:val="00BA7B7C"/>
    <w:rsid w:val="00BB67C7"/>
    <w:rsid w:val="00BB7677"/>
    <w:rsid w:val="00BC3052"/>
    <w:rsid w:val="00BC40E7"/>
    <w:rsid w:val="00BC50F1"/>
    <w:rsid w:val="00BD0A1A"/>
    <w:rsid w:val="00BD42F4"/>
    <w:rsid w:val="00BD6D38"/>
    <w:rsid w:val="00BE0B60"/>
    <w:rsid w:val="00BE6746"/>
    <w:rsid w:val="00BE700F"/>
    <w:rsid w:val="00BE7D95"/>
    <w:rsid w:val="00BF1515"/>
    <w:rsid w:val="00BF1B9C"/>
    <w:rsid w:val="00BF2509"/>
    <w:rsid w:val="00BF290B"/>
    <w:rsid w:val="00BF3892"/>
    <w:rsid w:val="00BF5717"/>
    <w:rsid w:val="00C0239D"/>
    <w:rsid w:val="00C05135"/>
    <w:rsid w:val="00C065A4"/>
    <w:rsid w:val="00C07443"/>
    <w:rsid w:val="00C163A5"/>
    <w:rsid w:val="00C16FD3"/>
    <w:rsid w:val="00C17443"/>
    <w:rsid w:val="00C252AC"/>
    <w:rsid w:val="00C31659"/>
    <w:rsid w:val="00C32CEA"/>
    <w:rsid w:val="00C342A8"/>
    <w:rsid w:val="00C36D65"/>
    <w:rsid w:val="00C372F9"/>
    <w:rsid w:val="00C40842"/>
    <w:rsid w:val="00C44788"/>
    <w:rsid w:val="00C44875"/>
    <w:rsid w:val="00C51B9B"/>
    <w:rsid w:val="00C52AAA"/>
    <w:rsid w:val="00C56A07"/>
    <w:rsid w:val="00C624BD"/>
    <w:rsid w:val="00C62D10"/>
    <w:rsid w:val="00C63244"/>
    <w:rsid w:val="00C64F60"/>
    <w:rsid w:val="00C74324"/>
    <w:rsid w:val="00C75207"/>
    <w:rsid w:val="00C80038"/>
    <w:rsid w:val="00C85111"/>
    <w:rsid w:val="00C919E3"/>
    <w:rsid w:val="00C9328D"/>
    <w:rsid w:val="00C95E86"/>
    <w:rsid w:val="00C9652E"/>
    <w:rsid w:val="00CA186D"/>
    <w:rsid w:val="00CA39C5"/>
    <w:rsid w:val="00CA402D"/>
    <w:rsid w:val="00CA7CE5"/>
    <w:rsid w:val="00CB328A"/>
    <w:rsid w:val="00CC110B"/>
    <w:rsid w:val="00CC275C"/>
    <w:rsid w:val="00CD2288"/>
    <w:rsid w:val="00CF063B"/>
    <w:rsid w:val="00CF2410"/>
    <w:rsid w:val="00CF6547"/>
    <w:rsid w:val="00CF7098"/>
    <w:rsid w:val="00CF7D1C"/>
    <w:rsid w:val="00D0260E"/>
    <w:rsid w:val="00D02F03"/>
    <w:rsid w:val="00D03BE2"/>
    <w:rsid w:val="00D058D2"/>
    <w:rsid w:val="00D06950"/>
    <w:rsid w:val="00D0761D"/>
    <w:rsid w:val="00D1354A"/>
    <w:rsid w:val="00D13950"/>
    <w:rsid w:val="00D16919"/>
    <w:rsid w:val="00D237F9"/>
    <w:rsid w:val="00D25E30"/>
    <w:rsid w:val="00D27BE3"/>
    <w:rsid w:val="00D33639"/>
    <w:rsid w:val="00D341CA"/>
    <w:rsid w:val="00D373B2"/>
    <w:rsid w:val="00D408FD"/>
    <w:rsid w:val="00D4148D"/>
    <w:rsid w:val="00D447B0"/>
    <w:rsid w:val="00D5236A"/>
    <w:rsid w:val="00D5466C"/>
    <w:rsid w:val="00D62532"/>
    <w:rsid w:val="00D7767B"/>
    <w:rsid w:val="00D81ABA"/>
    <w:rsid w:val="00D8585A"/>
    <w:rsid w:val="00D86C1B"/>
    <w:rsid w:val="00D87509"/>
    <w:rsid w:val="00DA11C0"/>
    <w:rsid w:val="00DA2785"/>
    <w:rsid w:val="00DA555C"/>
    <w:rsid w:val="00DA593E"/>
    <w:rsid w:val="00DB0748"/>
    <w:rsid w:val="00DB18B4"/>
    <w:rsid w:val="00DB2179"/>
    <w:rsid w:val="00DB2665"/>
    <w:rsid w:val="00DB4CC2"/>
    <w:rsid w:val="00DB5AA2"/>
    <w:rsid w:val="00DC0DCA"/>
    <w:rsid w:val="00DD26BA"/>
    <w:rsid w:val="00DD6E0C"/>
    <w:rsid w:val="00DE4482"/>
    <w:rsid w:val="00DE7F7B"/>
    <w:rsid w:val="00DF10AD"/>
    <w:rsid w:val="00DF613A"/>
    <w:rsid w:val="00E00D4C"/>
    <w:rsid w:val="00E0175D"/>
    <w:rsid w:val="00E10E88"/>
    <w:rsid w:val="00E135A0"/>
    <w:rsid w:val="00E14EB7"/>
    <w:rsid w:val="00E154A3"/>
    <w:rsid w:val="00E2163B"/>
    <w:rsid w:val="00E21BB2"/>
    <w:rsid w:val="00E2221A"/>
    <w:rsid w:val="00E22A10"/>
    <w:rsid w:val="00E25259"/>
    <w:rsid w:val="00E3149E"/>
    <w:rsid w:val="00E34842"/>
    <w:rsid w:val="00E35369"/>
    <w:rsid w:val="00E439A7"/>
    <w:rsid w:val="00E44EE7"/>
    <w:rsid w:val="00E45BD1"/>
    <w:rsid w:val="00E46B51"/>
    <w:rsid w:val="00E52B56"/>
    <w:rsid w:val="00E57DD0"/>
    <w:rsid w:val="00E626BB"/>
    <w:rsid w:val="00E63F48"/>
    <w:rsid w:val="00E65B71"/>
    <w:rsid w:val="00E703E0"/>
    <w:rsid w:val="00E82C01"/>
    <w:rsid w:val="00E860BC"/>
    <w:rsid w:val="00E8786F"/>
    <w:rsid w:val="00E915C7"/>
    <w:rsid w:val="00E9212D"/>
    <w:rsid w:val="00E927D9"/>
    <w:rsid w:val="00E92FAB"/>
    <w:rsid w:val="00E951EF"/>
    <w:rsid w:val="00E95689"/>
    <w:rsid w:val="00EA0615"/>
    <w:rsid w:val="00EA170C"/>
    <w:rsid w:val="00EA3D2B"/>
    <w:rsid w:val="00EA3F3F"/>
    <w:rsid w:val="00EA4493"/>
    <w:rsid w:val="00EB332B"/>
    <w:rsid w:val="00EB6BB8"/>
    <w:rsid w:val="00EC26FF"/>
    <w:rsid w:val="00ED1B21"/>
    <w:rsid w:val="00ED4C40"/>
    <w:rsid w:val="00ED64F1"/>
    <w:rsid w:val="00ED69E3"/>
    <w:rsid w:val="00ED74DA"/>
    <w:rsid w:val="00EE3A3F"/>
    <w:rsid w:val="00EE48CF"/>
    <w:rsid w:val="00EF151A"/>
    <w:rsid w:val="00EF1D92"/>
    <w:rsid w:val="00EF3A4D"/>
    <w:rsid w:val="00F01971"/>
    <w:rsid w:val="00F0443C"/>
    <w:rsid w:val="00F2042D"/>
    <w:rsid w:val="00F21CC5"/>
    <w:rsid w:val="00F2234C"/>
    <w:rsid w:val="00F31219"/>
    <w:rsid w:val="00F35F71"/>
    <w:rsid w:val="00F3644D"/>
    <w:rsid w:val="00F36FC2"/>
    <w:rsid w:val="00F3787E"/>
    <w:rsid w:val="00F41E76"/>
    <w:rsid w:val="00F42949"/>
    <w:rsid w:val="00F433B5"/>
    <w:rsid w:val="00F4642B"/>
    <w:rsid w:val="00F46AB3"/>
    <w:rsid w:val="00F471B0"/>
    <w:rsid w:val="00F57D91"/>
    <w:rsid w:val="00F63515"/>
    <w:rsid w:val="00F64BCD"/>
    <w:rsid w:val="00F70A42"/>
    <w:rsid w:val="00F70C17"/>
    <w:rsid w:val="00F71751"/>
    <w:rsid w:val="00F71771"/>
    <w:rsid w:val="00F777B8"/>
    <w:rsid w:val="00F81D32"/>
    <w:rsid w:val="00F91780"/>
    <w:rsid w:val="00F92FB1"/>
    <w:rsid w:val="00F97470"/>
    <w:rsid w:val="00F979A2"/>
    <w:rsid w:val="00FA2504"/>
    <w:rsid w:val="00FA2CB3"/>
    <w:rsid w:val="00FA54BD"/>
    <w:rsid w:val="00FB047F"/>
    <w:rsid w:val="00FB1269"/>
    <w:rsid w:val="00FB621D"/>
    <w:rsid w:val="00FB6EBA"/>
    <w:rsid w:val="00FC40FD"/>
    <w:rsid w:val="00FC5824"/>
    <w:rsid w:val="00FD0962"/>
    <w:rsid w:val="00FD28C7"/>
    <w:rsid w:val="00FD5CAC"/>
    <w:rsid w:val="00FE4265"/>
    <w:rsid w:val="00FE4676"/>
    <w:rsid w:val="00FE4855"/>
    <w:rsid w:val="00FF23CB"/>
    <w:rsid w:val="00FF25D6"/>
    <w:rsid w:val="410EC6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8361"/>
  <w15:chartTrackingRefBased/>
  <w15:docId w15:val="{B97F74A0-B3FE-4F61-BCD7-AFF6D682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7"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5547"/>
    <w:pPr>
      <w:tabs>
        <w:tab w:val="left" w:pos="851"/>
      </w:tabs>
      <w:suppressAutoHyphens/>
      <w:spacing w:after="240" w:line="370" w:lineRule="exact"/>
      <w:jc w:val="left"/>
    </w:pPr>
    <w:rPr>
      <w:rFonts w:ascii="Geometr415 Lt BT Lite" w:hAnsi="Geometr415 Lt BT Lite" w:cs="Times New Roman"/>
      <w:color w:val="5E6162"/>
      <w:sz w:val="22"/>
      <w:szCs w:val="22"/>
      <w:lang w:val="en-US"/>
    </w:rPr>
  </w:style>
  <w:style w:type="paragraph" w:styleId="Heading1">
    <w:name w:val="heading 1"/>
    <w:basedOn w:val="Normal"/>
    <w:next w:val="Normal"/>
    <w:link w:val="Heading1Char"/>
    <w:uiPriority w:val="7"/>
    <w:qFormat/>
    <w:rsid w:val="00FE4676"/>
    <w:pPr>
      <w:numPr>
        <w:numId w:val="1"/>
      </w:numPr>
      <w:spacing w:before="240" w:after="120" w:line="240" w:lineRule="auto"/>
      <w:ind w:left="425" w:hanging="425"/>
      <w:outlineLvl w:val="0"/>
    </w:pPr>
    <w:rPr>
      <w:rFonts w:ascii="Mont Book" w:hAnsi="Mont Book"/>
      <w:color w:val="22B2BE"/>
      <w:sz w:val="40"/>
      <w:szCs w:val="50"/>
    </w:rPr>
  </w:style>
  <w:style w:type="paragraph" w:styleId="Heading2">
    <w:name w:val="heading 2"/>
    <w:basedOn w:val="Normal"/>
    <w:next w:val="Normal"/>
    <w:link w:val="Heading2Char"/>
    <w:uiPriority w:val="7"/>
    <w:unhideWhenUsed/>
    <w:qFormat/>
    <w:rsid w:val="00F64BCD"/>
    <w:pPr>
      <w:spacing w:before="240" w:after="120"/>
      <w:outlineLvl w:val="1"/>
    </w:pPr>
    <w:rPr>
      <w:rFonts w:ascii="Mont Book" w:hAnsi="Mont Book"/>
      <w:color w:val="22B2BE"/>
      <w:sz w:val="32"/>
      <w:szCs w:val="44"/>
    </w:rPr>
  </w:style>
  <w:style w:type="paragraph" w:styleId="Heading3">
    <w:name w:val="heading 3"/>
    <w:basedOn w:val="Normal"/>
    <w:next w:val="Normal"/>
    <w:link w:val="Heading3Char"/>
    <w:uiPriority w:val="9"/>
    <w:semiHidden/>
    <w:unhideWhenUsed/>
    <w:rsid w:val="00D03BE2"/>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D03BE2"/>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D03BE2"/>
    <w:pPr>
      <w:spacing w:before="200" w:after="0"/>
      <w:outlineLvl w:val="4"/>
    </w:pPr>
    <w:rPr>
      <w:smallCaps/>
      <w:color w:val="CABE16" w:themeColor="accent2" w:themeShade="BF"/>
      <w:spacing w:val="10"/>
      <w:szCs w:val="26"/>
    </w:rPr>
  </w:style>
  <w:style w:type="paragraph" w:styleId="Heading6">
    <w:name w:val="heading 6"/>
    <w:basedOn w:val="Normal"/>
    <w:next w:val="Normal"/>
    <w:link w:val="Heading6Char"/>
    <w:uiPriority w:val="9"/>
    <w:semiHidden/>
    <w:unhideWhenUsed/>
    <w:qFormat/>
    <w:rsid w:val="00D03BE2"/>
    <w:pPr>
      <w:spacing w:after="0"/>
      <w:outlineLvl w:val="5"/>
    </w:pPr>
    <w:rPr>
      <w:smallCaps/>
      <w:color w:val="EADF42" w:themeColor="accent2"/>
      <w:spacing w:val="5"/>
    </w:rPr>
  </w:style>
  <w:style w:type="paragraph" w:styleId="Heading7">
    <w:name w:val="heading 7"/>
    <w:basedOn w:val="Normal"/>
    <w:next w:val="Normal"/>
    <w:link w:val="Heading7Char"/>
    <w:uiPriority w:val="9"/>
    <w:semiHidden/>
    <w:unhideWhenUsed/>
    <w:qFormat/>
    <w:rsid w:val="00D03BE2"/>
    <w:pPr>
      <w:spacing w:after="0"/>
      <w:outlineLvl w:val="6"/>
    </w:pPr>
    <w:rPr>
      <w:b/>
      <w:smallCaps/>
      <w:color w:val="EADF42" w:themeColor="accent2"/>
      <w:spacing w:val="10"/>
    </w:rPr>
  </w:style>
  <w:style w:type="paragraph" w:styleId="Heading8">
    <w:name w:val="heading 8"/>
    <w:basedOn w:val="Normal"/>
    <w:next w:val="Normal"/>
    <w:link w:val="Heading8Char"/>
    <w:uiPriority w:val="9"/>
    <w:semiHidden/>
    <w:unhideWhenUsed/>
    <w:qFormat/>
    <w:rsid w:val="00D03BE2"/>
    <w:pPr>
      <w:spacing w:after="0"/>
      <w:outlineLvl w:val="7"/>
    </w:pPr>
    <w:rPr>
      <w:b/>
      <w:i/>
      <w:smallCaps/>
      <w:color w:val="CABE16" w:themeColor="accent2" w:themeShade="BF"/>
    </w:rPr>
  </w:style>
  <w:style w:type="paragraph" w:styleId="Heading9">
    <w:name w:val="heading 9"/>
    <w:basedOn w:val="Normal"/>
    <w:next w:val="Normal"/>
    <w:link w:val="Heading9Char"/>
    <w:uiPriority w:val="9"/>
    <w:semiHidden/>
    <w:unhideWhenUsed/>
    <w:qFormat/>
    <w:rsid w:val="00D03BE2"/>
    <w:pPr>
      <w:spacing w:after="0"/>
      <w:outlineLvl w:val="8"/>
    </w:pPr>
    <w:rPr>
      <w:b/>
      <w:i/>
      <w:smallCaps/>
      <w:color w:val="867E0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E4676"/>
    <w:rPr>
      <w:rFonts w:ascii="Mont Book" w:hAnsi="Mont Book" w:cs="Times New Roman"/>
      <w:color w:val="22B2BE"/>
      <w:sz w:val="40"/>
      <w:szCs w:val="50"/>
      <w:lang w:val="en-US"/>
    </w:rPr>
  </w:style>
  <w:style w:type="character" w:customStyle="1" w:styleId="Heading2Char">
    <w:name w:val="Heading 2 Char"/>
    <w:basedOn w:val="DefaultParagraphFont"/>
    <w:link w:val="Heading2"/>
    <w:uiPriority w:val="7"/>
    <w:rsid w:val="00F64BCD"/>
    <w:rPr>
      <w:rFonts w:ascii="Mont Book" w:hAnsi="Mont Book" w:cs="Times New Roman"/>
      <w:color w:val="22B2BE"/>
      <w:sz w:val="32"/>
      <w:szCs w:val="44"/>
      <w:lang w:val="en-US"/>
    </w:rPr>
  </w:style>
  <w:style w:type="character" w:customStyle="1" w:styleId="Heading3Char">
    <w:name w:val="Heading 3 Char"/>
    <w:basedOn w:val="DefaultParagraphFont"/>
    <w:link w:val="Heading3"/>
    <w:uiPriority w:val="9"/>
    <w:semiHidden/>
    <w:rsid w:val="00615547"/>
    <w:rPr>
      <w:rFonts w:ascii="Geometr415 Lt BT Lite" w:hAnsi="Geometr415 Lt BT Lite" w:cs="Times New Roman"/>
      <w:smallCaps/>
      <w:color w:val="5E6162"/>
      <w:spacing w:val="5"/>
      <w:sz w:val="24"/>
      <w:szCs w:val="24"/>
      <w:lang w:val="en-US"/>
    </w:rPr>
  </w:style>
  <w:style w:type="character" w:customStyle="1" w:styleId="Heading4Char">
    <w:name w:val="Heading 4 Char"/>
    <w:basedOn w:val="DefaultParagraphFont"/>
    <w:link w:val="Heading4"/>
    <w:uiPriority w:val="9"/>
    <w:semiHidden/>
    <w:rsid w:val="00D03BE2"/>
    <w:rPr>
      <w:rFonts w:ascii="Geometr415 Lt BT Lite" w:hAnsi="Geometr415 Lt BT Lite"/>
      <w:b w:val="0"/>
      <w:i w:val="0"/>
      <w:smallCaps/>
      <w:color w:val="64656A" w:themeColor="text2"/>
      <w:spacing w:val="10"/>
      <w:sz w:val="22"/>
      <w:szCs w:val="22"/>
    </w:rPr>
  </w:style>
  <w:style w:type="character" w:customStyle="1" w:styleId="Heading5Char">
    <w:name w:val="Heading 5 Char"/>
    <w:basedOn w:val="DefaultParagraphFont"/>
    <w:link w:val="Heading5"/>
    <w:uiPriority w:val="9"/>
    <w:semiHidden/>
    <w:rsid w:val="00D03BE2"/>
    <w:rPr>
      <w:rFonts w:ascii="Geometr415 Lt BT Lite" w:hAnsi="Geometr415 Lt BT Lite"/>
      <w:b w:val="0"/>
      <w:i w:val="0"/>
      <w:smallCaps/>
      <w:color w:val="CABE16" w:themeColor="accent2" w:themeShade="BF"/>
      <w:spacing w:val="10"/>
      <w:sz w:val="22"/>
      <w:szCs w:val="26"/>
    </w:rPr>
  </w:style>
  <w:style w:type="character" w:customStyle="1" w:styleId="Heading6Char">
    <w:name w:val="Heading 6 Char"/>
    <w:basedOn w:val="DefaultParagraphFont"/>
    <w:link w:val="Heading6"/>
    <w:uiPriority w:val="9"/>
    <w:semiHidden/>
    <w:rsid w:val="00D03BE2"/>
    <w:rPr>
      <w:rFonts w:ascii="Geometr415 Lt BT Lite" w:hAnsi="Geometr415 Lt BT Lite"/>
      <w:b w:val="0"/>
      <w:i w:val="0"/>
      <w:smallCaps/>
      <w:color w:val="EADF42" w:themeColor="accent2"/>
      <w:spacing w:val="5"/>
      <w:sz w:val="22"/>
    </w:rPr>
  </w:style>
  <w:style w:type="character" w:customStyle="1" w:styleId="Heading7Char">
    <w:name w:val="Heading 7 Char"/>
    <w:basedOn w:val="DefaultParagraphFont"/>
    <w:link w:val="Heading7"/>
    <w:uiPriority w:val="9"/>
    <w:semiHidden/>
    <w:rsid w:val="00D03BE2"/>
    <w:rPr>
      <w:rFonts w:ascii="Geometr415 Lt BT Lite" w:hAnsi="Geometr415 Lt BT Lite"/>
      <w:b/>
      <w:i w:val="0"/>
      <w:smallCaps/>
      <w:color w:val="EADF42" w:themeColor="accent2"/>
      <w:spacing w:val="10"/>
      <w:sz w:val="20"/>
    </w:rPr>
  </w:style>
  <w:style w:type="character" w:customStyle="1" w:styleId="Heading8Char">
    <w:name w:val="Heading 8 Char"/>
    <w:basedOn w:val="DefaultParagraphFont"/>
    <w:link w:val="Heading8"/>
    <w:uiPriority w:val="9"/>
    <w:semiHidden/>
    <w:rsid w:val="00D03BE2"/>
    <w:rPr>
      <w:rFonts w:ascii="Geometr415 Lt BT Lite" w:hAnsi="Geometr415 Lt BT Lite"/>
      <w:b/>
      <w:i/>
      <w:smallCaps/>
      <w:color w:val="CABE16" w:themeColor="accent2" w:themeShade="BF"/>
      <w:sz w:val="20"/>
    </w:rPr>
  </w:style>
  <w:style w:type="character" w:customStyle="1" w:styleId="Heading9Char">
    <w:name w:val="Heading 9 Char"/>
    <w:basedOn w:val="DefaultParagraphFont"/>
    <w:link w:val="Heading9"/>
    <w:uiPriority w:val="9"/>
    <w:semiHidden/>
    <w:rsid w:val="00D03BE2"/>
    <w:rPr>
      <w:rFonts w:ascii="Geometr415 Lt BT Lite" w:hAnsi="Geometr415 Lt BT Lite"/>
      <w:b/>
      <w:i/>
      <w:smallCaps/>
      <w:color w:val="867E0F" w:themeColor="accent2" w:themeShade="7F"/>
      <w:sz w:val="20"/>
    </w:rPr>
  </w:style>
  <w:style w:type="paragraph" w:styleId="Caption">
    <w:name w:val="caption"/>
    <w:basedOn w:val="Normal"/>
    <w:next w:val="Normal"/>
    <w:uiPriority w:val="35"/>
    <w:semiHidden/>
    <w:unhideWhenUsed/>
    <w:qFormat/>
    <w:rsid w:val="00D03BE2"/>
    <w:rPr>
      <w:b/>
      <w:bCs/>
      <w:caps/>
      <w:sz w:val="16"/>
      <w:szCs w:val="18"/>
    </w:rPr>
  </w:style>
  <w:style w:type="paragraph" w:styleId="Title">
    <w:name w:val="Title"/>
    <w:basedOn w:val="Normal"/>
    <w:next w:val="Normal"/>
    <w:link w:val="TitleChar"/>
    <w:uiPriority w:val="10"/>
    <w:rsid w:val="00D03BE2"/>
    <w:pPr>
      <w:pBdr>
        <w:top w:val="single" w:sz="12" w:space="1" w:color="EADF4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03BE2"/>
    <w:rPr>
      <w:rFonts w:ascii="Geometr415 Lt BT Lite" w:hAnsi="Geometr415 Lt BT Lite"/>
      <w:b w:val="0"/>
      <w:i w:val="0"/>
      <w:smallCaps/>
      <w:color w:val="64656A" w:themeColor="text2"/>
      <w:sz w:val="48"/>
      <w:szCs w:val="48"/>
    </w:rPr>
  </w:style>
  <w:style w:type="paragraph" w:styleId="Subtitle">
    <w:name w:val="Subtitle"/>
    <w:aliases w:val="OIT Heading 3"/>
    <w:basedOn w:val="Normal"/>
    <w:next w:val="Normal"/>
    <w:link w:val="SubtitleChar"/>
    <w:uiPriority w:val="11"/>
    <w:qFormat/>
    <w:rsid w:val="005D561D"/>
    <w:pPr>
      <w:spacing w:before="500" w:after="300" w:line="240" w:lineRule="auto"/>
    </w:pPr>
    <w:rPr>
      <w:rFonts w:ascii="Geometr415 Md BT Medium" w:eastAsiaTheme="majorEastAsia" w:hAnsi="Geometr415 Md BT Medium"/>
      <w:caps/>
      <w:color w:val="22B2BE"/>
      <w:spacing w:val="10"/>
      <w:szCs w:val="28"/>
    </w:rPr>
  </w:style>
  <w:style w:type="character" w:customStyle="1" w:styleId="SubtitleChar">
    <w:name w:val="Subtitle Char"/>
    <w:aliases w:val="OIT Heading 3 Char"/>
    <w:basedOn w:val="DefaultParagraphFont"/>
    <w:link w:val="Subtitle"/>
    <w:uiPriority w:val="11"/>
    <w:rsid w:val="005D561D"/>
    <w:rPr>
      <w:rFonts w:ascii="Geometr415 Md BT Medium" w:eastAsiaTheme="majorEastAsia" w:hAnsi="Geometr415 Md BT Medium" w:cs="Times New Roman"/>
      <w:caps/>
      <w:color w:val="22B2BE"/>
      <w:spacing w:val="10"/>
      <w:sz w:val="22"/>
      <w:szCs w:val="28"/>
    </w:rPr>
  </w:style>
  <w:style w:type="character" w:styleId="Strong">
    <w:name w:val="Strong"/>
    <w:uiPriority w:val="22"/>
    <w:rsid w:val="00D03BE2"/>
    <w:rPr>
      <w:b/>
      <w:color w:val="EADF42" w:themeColor="accent2"/>
    </w:rPr>
  </w:style>
  <w:style w:type="character" w:styleId="Emphasis">
    <w:name w:val="Emphasis"/>
    <w:uiPriority w:val="20"/>
    <w:rsid w:val="00D03BE2"/>
    <w:rPr>
      <w:b/>
      <w:i/>
      <w:spacing w:val="10"/>
    </w:rPr>
  </w:style>
  <w:style w:type="paragraph" w:styleId="NoSpacing">
    <w:name w:val="No Spacing"/>
    <w:basedOn w:val="Normal"/>
    <w:link w:val="NoSpacingChar"/>
    <w:uiPriority w:val="1"/>
    <w:qFormat/>
    <w:rsid w:val="00B31030"/>
    <w:pPr>
      <w:spacing w:line="360" w:lineRule="auto"/>
      <w:ind w:left="1134" w:right="1270"/>
    </w:pPr>
    <w:rPr>
      <w:color w:val="6D6F71"/>
      <w:sz w:val="21"/>
    </w:rPr>
  </w:style>
  <w:style w:type="character" w:customStyle="1" w:styleId="NoSpacingChar">
    <w:name w:val="No Spacing Char"/>
    <w:basedOn w:val="DefaultParagraphFont"/>
    <w:link w:val="NoSpacing"/>
    <w:uiPriority w:val="1"/>
    <w:rsid w:val="00B31030"/>
    <w:rPr>
      <w:rFonts w:ascii="Geometr415 Lt BT Lite" w:hAnsi="Geometr415 Lt BT Lite" w:cs="Times New Roman"/>
      <w:b w:val="0"/>
      <w:i w:val="0"/>
      <w:color w:val="6D6F71"/>
      <w:sz w:val="21"/>
      <w:lang w:val="en-US"/>
    </w:rPr>
  </w:style>
  <w:style w:type="paragraph" w:styleId="ListParagraph">
    <w:name w:val="List Paragraph"/>
    <w:basedOn w:val="Normal"/>
    <w:link w:val="ListParagraphChar"/>
    <w:uiPriority w:val="34"/>
    <w:qFormat/>
    <w:rsid w:val="00D03BE2"/>
    <w:pPr>
      <w:ind w:left="720"/>
      <w:contextualSpacing/>
    </w:pPr>
  </w:style>
  <w:style w:type="paragraph" w:styleId="Quote">
    <w:name w:val="Quote"/>
    <w:basedOn w:val="Normal"/>
    <w:next w:val="Normal"/>
    <w:link w:val="QuoteChar"/>
    <w:uiPriority w:val="29"/>
    <w:rsid w:val="00D03BE2"/>
    <w:rPr>
      <w:i/>
    </w:rPr>
  </w:style>
  <w:style w:type="character" w:customStyle="1" w:styleId="QuoteChar">
    <w:name w:val="Quote Char"/>
    <w:basedOn w:val="DefaultParagraphFont"/>
    <w:link w:val="Quote"/>
    <w:uiPriority w:val="29"/>
    <w:rsid w:val="00D03BE2"/>
    <w:rPr>
      <w:rFonts w:ascii="Geometr415 Lt BT Lite" w:hAnsi="Geometr415 Lt BT Lite"/>
      <w:b w:val="0"/>
      <w:i/>
      <w:color w:val="64656A" w:themeColor="text2"/>
      <w:sz w:val="20"/>
    </w:rPr>
  </w:style>
  <w:style w:type="paragraph" w:customStyle="1" w:styleId="OITFooter">
    <w:name w:val="OIT Footer"/>
    <w:basedOn w:val="Footer"/>
    <w:qFormat/>
    <w:rsid w:val="00A63670"/>
    <w:pPr>
      <w:ind w:left="567"/>
    </w:pPr>
    <w:rPr>
      <w:rFonts w:ascii="Calibri" w:hAnsi="Calibri"/>
      <w:color w:val="FFFFFF" w:themeColor="background1"/>
      <w:sz w:val="17"/>
      <w:szCs w:val="17"/>
    </w:rPr>
  </w:style>
  <w:style w:type="character" w:styleId="SubtleEmphasis">
    <w:name w:val="Subtle Emphasis"/>
    <w:uiPriority w:val="19"/>
    <w:rsid w:val="00D03BE2"/>
    <w:rPr>
      <w:i/>
    </w:rPr>
  </w:style>
  <w:style w:type="character" w:styleId="IntenseEmphasis">
    <w:name w:val="Intense Emphasis"/>
    <w:uiPriority w:val="21"/>
    <w:rsid w:val="00D03BE2"/>
    <w:rPr>
      <w:b/>
      <w:i/>
      <w:color w:val="EADF42" w:themeColor="accent2"/>
      <w:spacing w:val="10"/>
    </w:rPr>
  </w:style>
  <w:style w:type="character" w:styleId="SubtleReference">
    <w:name w:val="Subtle Reference"/>
    <w:uiPriority w:val="31"/>
    <w:rsid w:val="00D03BE2"/>
    <w:rPr>
      <w:b/>
    </w:rPr>
  </w:style>
  <w:style w:type="character" w:styleId="IntenseReference">
    <w:name w:val="Intense Reference"/>
    <w:uiPriority w:val="32"/>
    <w:rsid w:val="00D03BE2"/>
    <w:rPr>
      <w:b/>
      <w:bCs/>
      <w:smallCaps/>
      <w:spacing w:val="5"/>
      <w:sz w:val="22"/>
      <w:szCs w:val="22"/>
      <w:u w:val="single"/>
    </w:rPr>
  </w:style>
  <w:style w:type="character" w:styleId="BookTitle">
    <w:name w:val="Book Title"/>
    <w:uiPriority w:val="33"/>
    <w:rsid w:val="00D03BE2"/>
    <w:rPr>
      <w:rFonts w:ascii="Times New Roman" w:eastAsia="Times New Roman" w:hAnsi="Times New Roman" w:cs="Times New Roman"/>
      <w:i/>
      <w:iCs/>
      <w:sz w:val="20"/>
      <w:szCs w:val="20"/>
    </w:rPr>
  </w:style>
  <w:style w:type="paragraph" w:styleId="TOCHeading">
    <w:name w:val="TOC Heading"/>
    <w:basedOn w:val="Heading1"/>
    <w:next w:val="Normal"/>
    <w:uiPriority w:val="39"/>
    <w:semiHidden/>
    <w:unhideWhenUsed/>
    <w:qFormat/>
    <w:rsid w:val="00D03BE2"/>
    <w:pPr>
      <w:outlineLvl w:val="9"/>
    </w:pPr>
  </w:style>
  <w:style w:type="paragraph" w:styleId="Header">
    <w:name w:val="header"/>
    <w:basedOn w:val="Normal"/>
    <w:link w:val="HeaderChar"/>
    <w:uiPriority w:val="99"/>
    <w:unhideWhenUsed/>
    <w:rsid w:val="00D0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BE2"/>
    <w:rPr>
      <w:rFonts w:ascii="Geometr415 Lt BT Lite" w:hAnsi="Geometr415 Lt BT Lite"/>
      <w:b w:val="0"/>
      <w:i w:val="0"/>
      <w:color w:val="64656A" w:themeColor="text2"/>
      <w:sz w:val="20"/>
    </w:rPr>
  </w:style>
  <w:style w:type="paragraph" w:styleId="Footer">
    <w:name w:val="footer"/>
    <w:basedOn w:val="Normal"/>
    <w:link w:val="FooterChar"/>
    <w:uiPriority w:val="99"/>
    <w:unhideWhenUsed/>
    <w:rsid w:val="00D0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BE2"/>
    <w:rPr>
      <w:rFonts w:ascii="Geometr415 Lt BT Lite" w:hAnsi="Geometr415 Lt BT Lite"/>
      <w:b w:val="0"/>
      <w:i w:val="0"/>
      <w:color w:val="64656A" w:themeColor="text2"/>
      <w:sz w:val="20"/>
    </w:rPr>
  </w:style>
  <w:style w:type="table" w:styleId="TableGrid">
    <w:name w:val="Table Grid"/>
    <w:basedOn w:val="TableNormal"/>
    <w:uiPriority w:val="39"/>
    <w:rsid w:val="00DB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5C3DEC"/>
    <w:pPr>
      <w:tabs>
        <w:tab w:val="left" w:pos="284"/>
        <w:tab w:val="left" w:pos="1134"/>
        <w:tab w:val="right" w:leader="dot" w:pos="10915"/>
      </w:tabs>
      <w:spacing w:before="360" w:after="0"/>
    </w:pPr>
    <w:rPr>
      <w:rFonts w:eastAsia="Calibri"/>
      <w:bCs/>
      <w:caps/>
      <w:noProof/>
      <w:color w:val="23B1BE"/>
      <w:sz w:val="24"/>
      <w:szCs w:val="24"/>
    </w:rPr>
  </w:style>
  <w:style w:type="paragraph" w:styleId="TOC2">
    <w:name w:val="toc 2"/>
    <w:basedOn w:val="Normal"/>
    <w:next w:val="Normal"/>
    <w:autoRedefine/>
    <w:uiPriority w:val="39"/>
    <w:unhideWhenUsed/>
    <w:qFormat/>
    <w:rsid w:val="005C3DEC"/>
    <w:pPr>
      <w:tabs>
        <w:tab w:val="left" w:leader="dot" w:pos="0"/>
        <w:tab w:val="right" w:leader="dot" w:pos="10915"/>
      </w:tabs>
      <w:spacing w:before="180" w:after="180" w:line="360" w:lineRule="exact"/>
      <w:contextualSpacing/>
    </w:pPr>
    <w:rPr>
      <w:bCs/>
    </w:rPr>
  </w:style>
  <w:style w:type="paragraph" w:styleId="TOC3">
    <w:name w:val="toc 3"/>
    <w:basedOn w:val="Normal"/>
    <w:next w:val="Normal"/>
    <w:autoRedefine/>
    <w:uiPriority w:val="39"/>
    <w:unhideWhenUsed/>
    <w:rsid w:val="00DB2179"/>
    <w:pPr>
      <w:spacing w:after="0"/>
      <w:ind w:left="200"/>
    </w:pPr>
  </w:style>
  <w:style w:type="paragraph" w:styleId="TOC4">
    <w:name w:val="toc 4"/>
    <w:basedOn w:val="Normal"/>
    <w:next w:val="Normal"/>
    <w:autoRedefine/>
    <w:uiPriority w:val="39"/>
    <w:unhideWhenUsed/>
    <w:rsid w:val="00DB2179"/>
    <w:pPr>
      <w:spacing w:after="0"/>
      <w:ind w:left="400"/>
    </w:pPr>
  </w:style>
  <w:style w:type="paragraph" w:styleId="TOC5">
    <w:name w:val="toc 5"/>
    <w:basedOn w:val="Normal"/>
    <w:next w:val="Normal"/>
    <w:autoRedefine/>
    <w:uiPriority w:val="39"/>
    <w:unhideWhenUsed/>
    <w:rsid w:val="00DB2179"/>
    <w:pPr>
      <w:spacing w:after="0"/>
      <w:ind w:left="600"/>
    </w:pPr>
  </w:style>
  <w:style w:type="paragraph" w:styleId="TOC6">
    <w:name w:val="toc 6"/>
    <w:basedOn w:val="Normal"/>
    <w:next w:val="Normal"/>
    <w:autoRedefine/>
    <w:uiPriority w:val="39"/>
    <w:unhideWhenUsed/>
    <w:rsid w:val="00DB2179"/>
    <w:pPr>
      <w:spacing w:after="0"/>
      <w:ind w:left="800"/>
    </w:pPr>
  </w:style>
  <w:style w:type="paragraph" w:styleId="TOC7">
    <w:name w:val="toc 7"/>
    <w:basedOn w:val="Normal"/>
    <w:next w:val="Normal"/>
    <w:autoRedefine/>
    <w:uiPriority w:val="39"/>
    <w:unhideWhenUsed/>
    <w:rsid w:val="00DB2179"/>
    <w:pPr>
      <w:spacing w:after="0"/>
      <w:ind w:left="1000"/>
    </w:pPr>
  </w:style>
  <w:style w:type="paragraph" w:styleId="TOC8">
    <w:name w:val="toc 8"/>
    <w:basedOn w:val="Normal"/>
    <w:next w:val="Normal"/>
    <w:autoRedefine/>
    <w:uiPriority w:val="39"/>
    <w:unhideWhenUsed/>
    <w:rsid w:val="00DB2179"/>
    <w:pPr>
      <w:spacing w:after="0"/>
      <w:ind w:left="1200"/>
    </w:pPr>
  </w:style>
  <w:style w:type="paragraph" w:styleId="TOC9">
    <w:name w:val="toc 9"/>
    <w:basedOn w:val="Normal"/>
    <w:next w:val="Normal"/>
    <w:autoRedefine/>
    <w:uiPriority w:val="39"/>
    <w:unhideWhenUsed/>
    <w:rsid w:val="00DB2179"/>
    <w:pPr>
      <w:spacing w:after="0"/>
      <w:ind w:left="1400"/>
    </w:pPr>
  </w:style>
  <w:style w:type="character" w:styleId="Hyperlink">
    <w:name w:val="Hyperlink"/>
    <w:basedOn w:val="DefaultParagraphFont"/>
    <w:uiPriority w:val="99"/>
    <w:unhideWhenUsed/>
    <w:rsid w:val="00DB2179"/>
    <w:rPr>
      <w:rFonts w:ascii="Geometr415 Lt BT Lite" w:hAnsi="Geometr415 Lt BT Lite"/>
      <w:b w:val="0"/>
      <w:i w:val="0"/>
      <w:color w:val="22B2BD" w:themeColor="hyperlink"/>
      <w:sz w:val="20"/>
      <w:u w:val="single"/>
    </w:rPr>
  </w:style>
  <w:style w:type="character" w:customStyle="1" w:styleId="ListParagraphChar">
    <w:name w:val="List Paragraph Char"/>
    <w:basedOn w:val="DefaultParagraphFont"/>
    <w:link w:val="ListParagraph"/>
    <w:uiPriority w:val="34"/>
    <w:rsid w:val="00E21BB2"/>
    <w:rPr>
      <w:rFonts w:ascii="Geometr415 Lt BT Lite" w:hAnsi="Geometr415 Lt BT Lite"/>
      <w:b w:val="0"/>
      <w:i w:val="0"/>
      <w:color w:val="64656A" w:themeColor="text2"/>
      <w:sz w:val="20"/>
    </w:rPr>
  </w:style>
  <w:style w:type="paragraph" w:customStyle="1" w:styleId="OITList">
    <w:name w:val="OIT List"/>
    <w:basedOn w:val="ListParagraph"/>
    <w:qFormat/>
    <w:rsid w:val="00A618C6"/>
    <w:pPr>
      <w:numPr>
        <w:numId w:val="7"/>
      </w:numPr>
      <w:spacing w:line="320" w:lineRule="exact"/>
      <w:ind w:left="641" w:hanging="357"/>
      <w:contextualSpacing w:val="0"/>
    </w:pPr>
  </w:style>
  <w:style w:type="paragraph" w:customStyle="1" w:styleId="OITBullets">
    <w:name w:val="OIT Bullets"/>
    <w:basedOn w:val="ListParagraph"/>
    <w:qFormat/>
    <w:rsid w:val="00E9212D"/>
    <w:pPr>
      <w:numPr>
        <w:numId w:val="2"/>
      </w:numPr>
      <w:spacing w:after="300" w:line="312" w:lineRule="auto"/>
    </w:pPr>
    <w:rPr>
      <w:rFonts w:cs="Rockwell"/>
    </w:rPr>
  </w:style>
  <w:style w:type="paragraph" w:customStyle="1" w:styleId="OITParagraph">
    <w:name w:val="OIT Paragraph"/>
    <w:basedOn w:val="NoSpacing"/>
    <w:qFormat/>
    <w:rsid w:val="00451478"/>
    <w:pPr>
      <w:spacing w:after="0" w:line="240" w:lineRule="auto"/>
      <w:ind w:left="0" w:right="0"/>
    </w:pPr>
    <w:rPr>
      <w:color w:val="5E6162"/>
      <w:sz w:val="22"/>
    </w:rPr>
  </w:style>
  <w:style w:type="paragraph" w:styleId="ListBullet">
    <w:name w:val="List Bullet"/>
    <w:basedOn w:val="Normal"/>
    <w:uiPriority w:val="99"/>
    <w:unhideWhenUsed/>
    <w:rsid w:val="00215B60"/>
    <w:pPr>
      <w:numPr>
        <w:numId w:val="3"/>
      </w:numPr>
      <w:spacing w:after="100" w:afterAutospacing="1" w:line="240" w:lineRule="auto"/>
      <w:contextualSpacing/>
    </w:pPr>
    <w:rPr>
      <w:rFonts w:eastAsia="Times New Roman"/>
      <w:szCs w:val="24"/>
      <w:lang w:eastAsia="en-GB"/>
    </w:rPr>
  </w:style>
  <w:style w:type="table" w:styleId="GridTable4-Accent5">
    <w:name w:val="Grid Table 4 Accent 5"/>
    <w:basedOn w:val="TableNormal"/>
    <w:uiPriority w:val="49"/>
    <w:rsid w:val="00BE0B60"/>
    <w:pPr>
      <w:spacing w:after="0" w:line="240" w:lineRule="auto"/>
    </w:pPr>
    <w:tblPr>
      <w:tblStyleRowBandSize w:val="1"/>
      <w:tblStyleColBandSize w:val="1"/>
      <w:tblBorders>
        <w:top w:val="single" w:sz="4" w:space="0" w:color="6CDBE4" w:themeColor="accent5" w:themeTint="99"/>
        <w:left w:val="single" w:sz="4" w:space="0" w:color="6CDBE4" w:themeColor="accent5" w:themeTint="99"/>
        <w:bottom w:val="single" w:sz="4" w:space="0" w:color="6CDBE4" w:themeColor="accent5" w:themeTint="99"/>
        <w:right w:val="single" w:sz="4" w:space="0" w:color="6CDBE4" w:themeColor="accent5" w:themeTint="99"/>
        <w:insideH w:val="single" w:sz="4" w:space="0" w:color="6CDBE4" w:themeColor="accent5" w:themeTint="99"/>
        <w:insideV w:val="single" w:sz="4" w:space="0" w:color="6CDBE4" w:themeColor="accent5" w:themeTint="99"/>
      </w:tblBorders>
    </w:tblPr>
    <w:tblStylePr w:type="firstRow">
      <w:rPr>
        <w:b/>
        <w:bCs/>
        <w:color w:val="FFFFFF" w:themeColor="background1"/>
      </w:rPr>
      <w:tblPr/>
      <w:tcPr>
        <w:tcBorders>
          <w:top w:val="single" w:sz="4" w:space="0" w:color="22B2BD" w:themeColor="accent5"/>
          <w:left w:val="single" w:sz="4" w:space="0" w:color="22B2BD" w:themeColor="accent5"/>
          <w:bottom w:val="single" w:sz="4" w:space="0" w:color="22B2BD" w:themeColor="accent5"/>
          <w:right w:val="single" w:sz="4" w:space="0" w:color="22B2BD" w:themeColor="accent5"/>
          <w:insideH w:val="nil"/>
          <w:insideV w:val="nil"/>
        </w:tcBorders>
        <w:shd w:val="clear" w:color="auto" w:fill="22B2BD" w:themeFill="accent5"/>
      </w:tcPr>
    </w:tblStylePr>
    <w:tblStylePr w:type="lastRow">
      <w:rPr>
        <w:b/>
        <w:bCs/>
      </w:rPr>
      <w:tblPr/>
      <w:tcPr>
        <w:tcBorders>
          <w:top w:val="double" w:sz="4" w:space="0" w:color="22B2BD" w:themeColor="accent5"/>
        </w:tcBorders>
      </w:tcPr>
    </w:tblStylePr>
    <w:tblStylePr w:type="firstCol">
      <w:rPr>
        <w:b/>
        <w:bCs/>
      </w:rPr>
    </w:tblStylePr>
    <w:tblStylePr w:type="lastCol">
      <w:rPr>
        <w:b/>
        <w:bCs/>
      </w:rPr>
    </w:tblStylePr>
    <w:tblStylePr w:type="band1Vert">
      <w:tblPr/>
      <w:tcPr>
        <w:shd w:val="clear" w:color="auto" w:fill="CEF3F6" w:themeFill="accent5" w:themeFillTint="33"/>
      </w:tcPr>
    </w:tblStylePr>
    <w:tblStylePr w:type="band1Horz">
      <w:tblPr/>
      <w:tcPr>
        <w:shd w:val="clear" w:color="auto" w:fill="CEF3F6" w:themeFill="accent5" w:themeFillTint="33"/>
      </w:tcPr>
    </w:tblStylePr>
  </w:style>
  <w:style w:type="paragraph" w:customStyle="1" w:styleId="OITTableContent">
    <w:name w:val="OIT Table Content"/>
    <w:basedOn w:val="OITParagraph"/>
    <w:qFormat/>
    <w:rsid w:val="00A32712"/>
    <w:pPr>
      <w:spacing w:after="20" w:line="220" w:lineRule="exact"/>
    </w:pPr>
    <w:rPr>
      <w:sz w:val="19"/>
      <w:szCs w:val="20"/>
    </w:rPr>
  </w:style>
  <w:style w:type="paragraph" w:customStyle="1" w:styleId="OITTableHeader">
    <w:name w:val="OIT Table Header"/>
    <w:basedOn w:val="Normal"/>
    <w:qFormat/>
    <w:rsid w:val="00A32712"/>
    <w:pPr>
      <w:spacing w:before="40" w:after="0" w:line="240" w:lineRule="auto"/>
    </w:pPr>
    <w:rPr>
      <w:caps/>
      <w:color w:val="FFFFFF" w:themeColor="background1"/>
      <w:sz w:val="18"/>
    </w:rPr>
  </w:style>
  <w:style w:type="table" w:customStyle="1" w:styleId="OITTable">
    <w:name w:val="OIT Table"/>
    <w:basedOn w:val="TableNormal"/>
    <w:uiPriority w:val="99"/>
    <w:rsid w:val="00ED69E3"/>
    <w:pPr>
      <w:spacing w:after="0" w:line="240" w:lineRule="auto"/>
      <w:jc w:val="left"/>
    </w:pPr>
    <w:rPr>
      <w:rFonts w:ascii="Geometr415 Lt BT Lite" w:hAnsi="Geometr415 Lt BT Lite"/>
      <w:color w:val="5E6162"/>
    </w:rPr>
    <w:tblPr>
      <w:tblBorders>
        <w:top w:val="single" w:sz="4" w:space="0" w:color="22B2BE"/>
        <w:left w:val="single" w:sz="4" w:space="0" w:color="22B2BE"/>
        <w:bottom w:val="single" w:sz="4" w:space="0" w:color="22B2BE"/>
        <w:right w:val="single" w:sz="4" w:space="0" w:color="22B2BE"/>
        <w:insideH w:val="single" w:sz="4" w:space="0" w:color="22B2BE"/>
        <w:insideV w:val="single" w:sz="4" w:space="0" w:color="22B2BE"/>
      </w:tblBorders>
      <w:tblCellMar>
        <w:top w:w="108" w:type="dxa"/>
        <w:bottom w:w="108" w:type="dxa"/>
      </w:tblCellMar>
    </w:tblPr>
    <w:tblStylePr w:type="firstRow">
      <w:rPr>
        <w:rFonts w:ascii="Times New Roman (Body CS)" w:hAnsi="Times New Roman (Body CS)"/>
        <w:b w:val="0"/>
        <w:i w:val="0"/>
        <w:color w:val="FFFFFF" w:themeColor="background1"/>
        <w:sz w:val="22"/>
      </w:rPr>
      <w:tbl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22B2BE"/>
      </w:tcPr>
    </w:tblStylePr>
  </w:style>
  <w:style w:type="paragraph" w:customStyle="1" w:styleId="OITH1">
    <w:name w:val="OIT H1"/>
    <w:next w:val="Normal"/>
    <w:rsid w:val="00816B71"/>
    <w:pPr>
      <w:numPr>
        <w:numId w:val="4"/>
      </w:numPr>
      <w:shd w:val="clear" w:color="auto" w:fill="D9D9D9" w:themeFill="background1" w:themeFillShade="D9"/>
      <w:spacing w:after="60" w:line="240" w:lineRule="auto"/>
      <w:ind w:left="992"/>
      <w:outlineLvl w:val="0"/>
    </w:pPr>
    <w:rPr>
      <w:rFonts w:ascii="Calibri" w:eastAsia="Times New Roman" w:hAnsi="Calibri"/>
      <w:b/>
      <w:sz w:val="28"/>
      <w:szCs w:val="22"/>
      <w:lang w:val="en-US"/>
    </w:rPr>
  </w:style>
  <w:style w:type="paragraph" w:customStyle="1" w:styleId="OITH2">
    <w:name w:val="OIT H2"/>
    <w:basedOn w:val="OITH1"/>
    <w:next w:val="Normal"/>
    <w:link w:val="OITH2Char"/>
    <w:rsid w:val="00816B71"/>
    <w:pPr>
      <w:numPr>
        <w:ilvl w:val="1"/>
      </w:numPr>
      <w:ind w:left="1700"/>
      <w:outlineLvl w:val="1"/>
    </w:pPr>
    <w:rPr>
      <w:sz w:val="26"/>
    </w:rPr>
  </w:style>
  <w:style w:type="paragraph" w:customStyle="1" w:styleId="OITH3">
    <w:name w:val="OIT H3"/>
    <w:basedOn w:val="OITH2"/>
    <w:next w:val="Normal"/>
    <w:rsid w:val="00816B71"/>
    <w:pPr>
      <w:numPr>
        <w:ilvl w:val="2"/>
      </w:numPr>
      <w:outlineLvl w:val="2"/>
    </w:pPr>
    <w:rPr>
      <w:sz w:val="24"/>
    </w:rPr>
  </w:style>
  <w:style w:type="paragraph" w:customStyle="1" w:styleId="OITH4">
    <w:name w:val="OIT H4"/>
    <w:basedOn w:val="OITH3"/>
    <w:next w:val="Normal"/>
    <w:rsid w:val="00816B71"/>
    <w:pPr>
      <w:numPr>
        <w:ilvl w:val="3"/>
      </w:numPr>
      <w:ind w:left="2880"/>
      <w:outlineLvl w:val="3"/>
    </w:pPr>
    <w:rPr>
      <w:sz w:val="22"/>
    </w:rPr>
  </w:style>
  <w:style w:type="paragraph" w:customStyle="1" w:styleId="OITH5">
    <w:name w:val="OIT H5"/>
    <w:basedOn w:val="OITH4"/>
    <w:next w:val="Normal"/>
    <w:rsid w:val="00816B71"/>
    <w:pPr>
      <w:numPr>
        <w:ilvl w:val="4"/>
      </w:numPr>
      <w:ind w:left="3600"/>
      <w:outlineLvl w:val="4"/>
    </w:pPr>
    <w:rPr>
      <w:i/>
    </w:rPr>
  </w:style>
  <w:style w:type="numbering" w:customStyle="1" w:styleId="APSUHeadings">
    <w:name w:val="APSU Headings"/>
    <w:uiPriority w:val="99"/>
    <w:rsid w:val="00816B71"/>
    <w:pPr>
      <w:numPr>
        <w:numId w:val="5"/>
      </w:numPr>
    </w:pPr>
  </w:style>
  <w:style w:type="paragraph" w:customStyle="1" w:styleId="APSUH1">
    <w:name w:val="APSU H1"/>
    <w:next w:val="Normal"/>
    <w:link w:val="APSUH1Char"/>
    <w:rsid w:val="00816B71"/>
    <w:pPr>
      <w:shd w:val="clear" w:color="auto" w:fill="D9D9D9" w:themeFill="background1" w:themeFillShade="D9"/>
      <w:spacing w:after="60" w:line="240" w:lineRule="auto"/>
      <w:ind w:left="992" w:hanging="992"/>
      <w:outlineLvl w:val="0"/>
    </w:pPr>
    <w:rPr>
      <w:rFonts w:eastAsia="Times New Roman"/>
      <w:b/>
      <w:sz w:val="28"/>
      <w:szCs w:val="22"/>
      <w:lang w:val="en-US"/>
    </w:rPr>
  </w:style>
  <w:style w:type="character" w:customStyle="1" w:styleId="APSUH1Char">
    <w:name w:val="APSU H1 Char"/>
    <w:basedOn w:val="DefaultParagraphFont"/>
    <w:link w:val="APSUH1"/>
    <w:rsid w:val="00816B71"/>
    <w:rPr>
      <w:rFonts w:ascii="Geometr415 Lt BT Lite" w:eastAsia="Times New Roman" w:hAnsi="Geometr415 Lt BT Lite"/>
      <w:b/>
      <w:i w:val="0"/>
      <w:color w:val="64656A" w:themeColor="text2"/>
      <w:sz w:val="28"/>
      <w:szCs w:val="22"/>
      <w:shd w:val="clear" w:color="auto" w:fill="D9D9D9" w:themeFill="background1" w:themeFillShade="D9"/>
      <w:lang w:val="en-US"/>
    </w:rPr>
  </w:style>
  <w:style w:type="character" w:customStyle="1" w:styleId="OITH2Char">
    <w:name w:val="OIT H2 Char"/>
    <w:basedOn w:val="DefaultParagraphFont"/>
    <w:link w:val="OITH2"/>
    <w:rsid w:val="00996899"/>
    <w:rPr>
      <w:rFonts w:ascii="Calibri" w:eastAsia="Times New Roman" w:hAnsi="Calibri"/>
      <w:b/>
      <w:sz w:val="26"/>
      <w:szCs w:val="22"/>
      <w:shd w:val="clear" w:color="auto" w:fill="D9D9D9" w:themeFill="background1" w:themeFillShade="D9"/>
      <w:lang w:val="en-US"/>
    </w:rPr>
  </w:style>
  <w:style w:type="paragraph" w:customStyle="1" w:styleId="Stat">
    <w:name w:val="Stat"/>
    <w:basedOn w:val="Subtitle"/>
    <w:qFormat/>
    <w:rsid w:val="00A32712"/>
    <w:pPr>
      <w:spacing w:before="0" w:after="0"/>
      <w:jc w:val="center"/>
    </w:pPr>
    <w:rPr>
      <w:spacing w:val="0"/>
    </w:rPr>
  </w:style>
  <w:style w:type="paragraph" w:customStyle="1" w:styleId="WhiteStat">
    <w:name w:val="White Stat"/>
    <w:basedOn w:val="Stat"/>
    <w:qFormat/>
    <w:rsid w:val="00A32712"/>
    <w:rPr>
      <w:color w:val="FFFFFF" w:themeColor="background1"/>
    </w:rPr>
  </w:style>
  <w:style w:type="paragraph" w:customStyle="1" w:styleId="StaffName">
    <w:name w:val="StaffName"/>
    <w:basedOn w:val="Subtitle"/>
    <w:qFormat/>
    <w:rsid w:val="00A32712"/>
    <w:pPr>
      <w:spacing w:before="0" w:after="60" w:line="220" w:lineRule="exact"/>
      <w:jc w:val="center"/>
    </w:pPr>
    <w:rPr>
      <w:sz w:val="18"/>
    </w:rPr>
  </w:style>
  <w:style w:type="paragraph" w:customStyle="1" w:styleId="StaffDescription">
    <w:name w:val="StaffDescription"/>
    <w:basedOn w:val="OITParagraph"/>
    <w:qFormat/>
    <w:rsid w:val="00A32712"/>
    <w:pPr>
      <w:spacing w:line="220" w:lineRule="exact"/>
      <w:jc w:val="center"/>
    </w:pPr>
    <w:rPr>
      <w:sz w:val="18"/>
    </w:rPr>
  </w:style>
  <w:style w:type="paragraph" w:customStyle="1" w:styleId="TableContentHighlight">
    <w:name w:val="Table Content Highlight"/>
    <w:basedOn w:val="OITTableContent"/>
    <w:qFormat/>
    <w:rsid w:val="00A32712"/>
    <w:rPr>
      <w:rFonts w:ascii="Geometr415 Md BT Medium" w:hAnsi="Geometr415 Md BT Medium"/>
    </w:rPr>
  </w:style>
  <w:style w:type="paragraph" w:customStyle="1" w:styleId="TableContentBullets">
    <w:name w:val="Table Content Bullets"/>
    <w:basedOn w:val="OITBullets"/>
    <w:qFormat/>
    <w:rsid w:val="00A32712"/>
    <w:pPr>
      <w:numPr>
        <w:numId w:val="6"/>
      </w:numPr>
      <w:spacing w:after="20" w:line="220" w:lineRule="exact"/>
    </w:pPr>
    <w:rPr>
      <w:sz w:val="19"/>
    </w:rPr>
  </w:style>
  <w:style w:type="table" w:customStyle="1" w:styleId="GridTable4-Accent11">
    <w:name w:val="Grid Table 4 - Accent 11"/>
    <w:basedOn w:val="TableNormal"/>
    <w:next w:val="GridTable4-Accent1"/>
    <w:uiPriority w:val="49"/>
    <w:rsid w:val="009D4594"/>
    <w:pPr>
      <w:spacing w:after="0" w:line="240" w:lineRule="auto"/>
      <w:jc w:val="left"/>
    </w:pPr>
    <w:rPr>
      <w:rFonts w:eastAsia="Times New Roman"/>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9D4594"/>
    <w:pPr>
      <w:spacing w:after="0" w:line="240" w:lineRule="auto"/>
    </w:pPr>
    <w:tblPr>
      <w:tblStyleRowBandSize w:val="1"/>
      <w:tblStyleColBandSize w:val="1"/>
      <w:tblBorders>
        <w:top w:val="single" w:sz="4" w:space="0" w:color="6CDBE4" w:themeColor="accent1" w:themeTint="99"/>
        <w:left w:val="single" w:sz="4" w:space="0" w:color="6CDBE4" w:themeColor="accent1" w:themeTint="99"/>
        <w:bottom w:val="single" w:sz="4" w:space="0" w:color="6CDBE4" w:themeColor="accent1" w:themeTint="99"/>
        <w:right w:val="single" w:sz="4" w:space="0" w:color="6CDBE4" w:themeColor="accent1" w:themeTint="99"/>
        <w:insideH w:val="single" w:sz="4" w:space="0" w:color="6CDBE4" w:themeColor="accent1" w:themeTint="99"/>
        <w:insideV w:val="single" w:sz="4" w:space="0" w:color="6CDBE4" w:themeColor="accent1" w:themeTint="99"/>
      </w:tblBorders>
    </w:tblPr>
    <w:tblStylePr w:type="firstRow">
      <w:rPr>
        <w:b/>
        <w:bCs/>
        <w:color w:val="FFFFFF" w:themeColor="background1"/>
      </w:rPr>
      <w:tblPr/>
      <w:tcPr>
        <w:tcBorders>
          <w:top w:val="single" w:sz="4" w:space="0" w:color="22B2BD" w:themeColor="accent1"/>
          <w:left w:val="single" w:sz="4" w:space="0" w:color="22B2BD" w:themeColor="accent1"/>
          <w:bottom w:val="single" w:sz="4" w:space="0" w:color="22B2BD" w:themeColor="accent1"/>
          <w:right w:val="single" w:sz="4" w:space="0" w:color="22B2BD" w:themeColor="accent1"/>
          <w:insideH w:val="nil"/>
          <w:insideV w:val="nil"/>
        </w:tcBorders>
        <w:shd w:val="clear" w:color="auto" w:fill="22B2BD" w:themeFill="accent1"/>
      </w:tcPr>
    </w:tblStylePr>
    <w:tblStylePr w:type="lastRow">
      <w:rPr>
        <w:b/>
        <w:bCs/>
      </w:rPr>
      <w:tblPr/>
      <w:tcPr>
        <w:tcBorders>
          <w:top w:val="double" w:sz="4" w:space="0" w:color="22B2BD" w:themeColor="accent1"/>
        </w:tcBorders>
      </w:tcPr>
    </w:tblStylePr>
    <w:tblStylePr w:type="firstCol">
      <w:rPr>
        <w:b/>
        <w:bCs/>
      </w:rPr>
    </w:tblStylePr>
    <w:tblStylePr w:type="lastCol">
      <w:rPr>
        <w:b/>
        <w:bCs/>
      </w:rPr>
    </w:tblStylePr>
    <w:tblStylePr w:type="band1Vert">
      <w:tblPr/>
      <w:tcPr>
        <w:shd w:val="clear" w:color="auto" w:fill="CEF3F6" w:themeFill="accent1" w:themeFillTint="33"/>
      </w:tcPr>
    </w:tblStylePr>
    <w:tblStylePr w:type="band1Horz">
      <w:tblPr/>
      <w:tcPr>
        <w:shd w:val="clear" w:color="auto" w:fill="CEF3F6" w:themeFill="accent1" w:themeFillTint="33"/>
      </w:tcPr>
    </w:tblStylePr>
  </w:style>
  <w:style w:type="table" w:customStyle="1" w:styleId="TableGrid1">
    <w:name w:val="Table Grid1"/>
    <w:basedOn w:val="TableNormal"/>
    <w:next w:val="TableGrid"/>
    <w:uiPriority w:val="59"/>
    <w:rsid w:val="005A7743"/>
    <w:pPr>
      <w:spacing w:after="0" w:line="240" w:lineRule="auto"/>
      <w:jc w:val="left"/>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F3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A3F3F"/>
    <w:rPr>
      <w:rFonts w:ascii="Times New Roman" w:hAnsi="Times New Roman" w:cs="Times New Roman"/>
      <w:b w:val="0"/>
      <w:i w:val="0"/>
      <w:color w:val="64656A" w:themeColor="text2"/>
      <w:sz w:val="18"/>
      <w:szCs w:val="18"/>
    </w:rPr>
  </w:style>
  <w:style w:type="paragraph" w:customStyle="1" w:styleId="OITHeading4">
    <w:name w:val="OIT Heading 4"/>
    <w:basedOn w:val="Subtitle"/>
    <w:uiPriority w:val="7"/>
    <w:qFormat/>
    <w:rsid w:val="00ED69E3"/>
    <w:rPr>
      <w:caps w:val="0"/>
    </w:rPr>
  </w:style>
  <w:style w:type="paragraph" w:customStyle="1" w:styleId="OITHeading5">
    <w:name w:val="OIT Heading 5"/>
    <w:basedOn w:val="OITHeading4"/>
    <w:next w:val="OITHeading4"/>
    <w:uiPriority w:val="7"/>
    <w:qFormat/>
    <w:rsid w:val="005D561D"/>
    <w:rPr>
      <w:rFonts w:cs="Times New Roman (Body CS)"/>
      <w:color w:val="64656A" w:themeColor="text1"/>
    </w:rPr>
  </w:style>
  <w:style w:type="character" w:styleId="CommentReference">
    <w:name w:val="annotation reference"/>
    <w:basedOn w:val="DefaultParagraphFont"/>
    <w:uiPriority w:val="99"/>
    <w:semiHidden/>
    <w:unhideWhenUsed/>
    <w:rsid w:val="00880B18"/>
    <w:rPr>
      <w:sz w:val="16"/>
      <w:szCs w:val="16"/>
    </w:rPr>
  </w:style>
  <w:style w:type="paragraph" w:styleId="CommentText">
    <w:name w:val="annotation text"/>
    <w:basedOn w:val="Normal"/>
    <w:link w:val="CommentTextChar"/>
    <w:uiPriority w:val="99"/>
    <w:unhideWhenUsed/>
    <w:rsid w:val="00880B18"/>
    <w:pPr>
      <w:spacing w:line="240" w:lineRule="auto"/>
    </w:pPr>
    <w:rPr>
      <w:sz w:val="20"/>
      <w:szCs w:val="20"/>
    </w:rPr>
  </w:style>
  <w:style w:type="character" w:customStyle="1" w:styleId="CommentTextChar">
    <w:name w:val="Comment Text Char"/>
    <w:basedOn w:val="DefaultParagraphFont"/>
    <w:link w:val="CommentText"/>
    <w:uiPriority w:val="99"/>
    <w:rsid w:val="00880B18"/>
    <w:rPr>
      <w:rFonts w:ascii="Geometr415 Lt BT Lite" w:hAnsi="Geometr415 Lt BT Lite" w:cs="Times New Roman"/>
      <w:color w:val="5E6162"/>
      <w:lang w:val="en-US"/>
    </w:rPr>
  </w:style>
  <w:style w:type="paragraph" w:styleId="CommentSubject">
    <w:name w:val="annotation subject"/>
    <w:basedOn w:val="CommentText"/>
    <w:next w:val="CommentText"/>
    <w:link w:val="CommentSubjectChar"/>
    <w:uiPriority w:val="99"/>
    <w:semiHidden/>
    <w:unhideWhenUsed/>
    <w:rsid w:val="00880B18"/>
    <w:rPr>
      <w:b/>
      <w:bCs/>
    </w:rPr>
  </w:style>
  <w:style w:type="character" w:customStyle="1" w:styleId="CommentSubjectChar">
    <w:name w:val="Comment Subject Char"/>
    <w:basedOn w:val="CommentTextChar"/>
    <w:link w:val="CommentSubject"/>
    <w:uiPriority w:val="99"/>
    <w:semiHidden/>
    <w:rsid w:val="00880B18"/>
    <w:rPr>
      <w:rFonts w:ascii="Geometr415 Lt BT Lite" w:hAnsi="Geometr415 Lt BT Lite" w:cs="Times New Roman"/>
      <w:b/>
      <w:bCs/>
      <w:color w:val="5E6162"/>
      <w:lang w:val="en-US"/>
    </w:rPr>
  </w:style>
  <w:style w:type="character" w:styleId="UnresolvedMention">
    <w:name w:val="Unresolved Mention"/>
    <w:basedOn w:val="DefaultParagraphFont"/>
    <w:uiPriority w:val="99"/>
    <w:unhideWhenUsed/>
    <w:rsid w:val="00123678"/>
    <w:rPr>
      <w:color w:val="605E5C"/>
      <w:shd w:val="clear" w:color="auto" w:fill="E1DFDD"/>
    </w:rPr>
  </w:style>
  <w:style w:type="character" w:styleId="Mention">
    <w:name w:val="Mention"/>
    <w:basedOn w:val="DefaultParagraphFont"/>
    <w:uiPriority w:val="99"/>
    <w:unhideWhenUsed/>
    <w:rsid w:val="00123678"/>
    <w:rPr>
      <w:color w:val="2B579A"/>
      <w:shd w:val="clear" w:color="auto" w:fill="E1DFDD"/>
    </w:rPr>
  </w:style>
  <w:style w:type="character" w:styleId="FollowedHyperlink">
    <w:name w:val="FollowedHyperlink"/>
    <w:basedOn w:val="DefaultParagraphFont"/>
    <w:uiPriority w:val="99"/>
    <w:semiHidden/>
    <w:unhideWhenUsed/>
    <w:rsid w:val="00717ECD"/>
    <w:rPr>
      <w:color w:val="22B2BD" w:themeColor="followedHyperlink"/>
      <w:u w:val="single"/>
    </w:rPr>
  </w:style>
  <w:style w:type="paragraph" w:customStyle="1" w:styleId="paragraph">
    <w:name w:val="paragraph"/>
    <w:basedOn w:val="Normal"/>
    <w:rsid w:val="00CC275C"/>
    <w:pPr>
      <w:tabs>
        <w:tab w:val="clear" w:pos="851"/>
      </w:tabs>
      <w:suppressAutoHyphens w:val="0"/>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DefaultParagraphFont"/>
    <w:rsid w:val="00CC275C"/>
  </w:style>
  <w:style w:type="character" w:customStyle="1" w:styleId="eop">
    <w:name w:val="eop"/>
    <w:basedOn w:val="DefaultParagraphFont"/>
    <w:rsid w:val="00CC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0377">
      <w:bodyDiv w:val="1"/>
      <w:marLeft w:val="0"/>
      <w:marRight w:val="0"/>
      <w:marTop w:val="0"/>
      <w:marBottom w:val="0"/>
      <w:divBdr>
        <w:top w:val="none" w:sz="0" w:space="0" w:color="auto"/>
        <w:left w:val="none" w:sz="0" w:space="0" w:color="auto"/>
        <w:bottom w:val="none" w:sz="0" w:space="0" w:color="auto"/>
        <w:right w:val="none" w:sz="0" w:space="0" w:color="auto"/>
      </w:divBdr>
    </w:div>
    <w:div w:id="396904515">
      <w:bodyDiv w:val="1"/>
      <w:marLeft w:val="0"/>
      <w:marRight w:val="0"/>
      <w:marTop w:val="0"/>
      <w:marBottom w:val="0"/>
      <w:divBdr>
        <w:top w:val="none" w:sz="0" w:space="0" w:color="auto"/>
        <w:left w:val="none" w:sz="0" w:space="0" w:color="auto"/>
        <w:bottom w:val="none" w:sz="0" w:space="0" w:color="auto"/>
        <w:right w:val="none" w:sz="0" w:space="0" w:color="auto"/>
      </w:divBdr>
    </w:div>
    <w:div w:id="459492511">
      <w:bodyDiv w:val="1"/>
      <w:marLeft w:val="0"/>
      <w:marRight w:val="0"/>
      <w:marTop w:val="0"/>
      <w:marBottom w:val="0"/>
      <w:divBdr>
        <w:top w:val="none" w:sz="0" w:space="0" w:color="auto"/>
        <w:left w:val="none" w:sz="0" w:space="0" w:color="auto"/>
        <w:bottom w:val="none" w:sz="0" w:space="0" w:color="auto"/>
        <w:right w:val="none" w:sz="0" w:space="0" w:color="auto"/>
      </w:divBdr>
    </w:div>
    <w:div w:id="487095584">
      <w:bodyDiv w:val="1"/>
      <w:marLeft w:val="0"/>
      <w:marRight w:val="0"/>
      <w:marTop w:val="0"/>
      <w:marBottom w:val="0"/>
      <w:divBdr>
        <w:top w:val="none" w:sz="0" w:space="0" w:color="auto"/>
        <w:left w:val="none" w:sz="0" w:space="0" w:color="auto"/>
        <w:bottom w:val="none" w:sz="0" w:space="0" w:color="auto"/>
        <w:right w:val="none" w:sz="0" w:space="0" w:color="auto"/>
      </w:divBdr>
    </w:div>
    <w:div w:id="633870572">
      <w:bodyDiv w:val="1"/>
      <w:marLeft w:val="0"/>
      <w:marRight w:val="0"/>
      <w:marTop w:val="0"/>
      <w:marBottom w:val="0"/>
      <w:divBdr>
        <w:top w:val="none" w:sz="0" w:space="0" w:color="auto"/>
        <w:left w:val="none" w:sz="0" w:space="0" w:color="auto"/>
        <w:bottom w:val="none" w:sz="0" w:space="0" w:color="auto"/>
        <w:right w:val="none" w:sz="0" w:space="0" w:color="auto"/>
      </w:divBdr>
      <w:divsChild>
        <w:div w:id="1218975463">
          <w:marLeft w:val="0"/>
          <w:marRight w:val="0"/>
          <w:marTop w:val="0"/>
          <w:marBottom w:val="0"/>
          <w:divBdr>
            <w:top w:val="none" w:sz="0" w:space="0" w:color="auto"/>
            <w:left w:val="none" w:sz="0" w:space="0" w:color="auto"/>
            <w:bottom w:val="none" w:sz="0" w:space="0" w:color="auto"/>
            <w:right w:val="none" w:sz="0" w:space="0" w:color="auto"/>
          </w:divBdr>
        </w:div>
        <w:div w:id="2034181735">
          <w:marLeft w:val="0"/>
          <w:marRight w:val="0"/>
          <w:marTop w:val="0"/>
          <w:marBottom w:val="0"/>
          <w:divBdr>
            <w:top w:val="none" w:sz="0" w:space="0" w:color="auto"/>
            <w:left w:val="none" w:sz="0" w:space="0" w:color="auto"/>
            <w:bottom w:val="none" w:sz="0" w:space="0" w:color="auto"/>
            <w:right w:val="none" w:sz="0" w:space="0" w:color="auto"/>
          </w:divBdr>
        </w:div>
        <w:div w:id="2049838552">
          <w:marLeft w:val="0"/>
          <w:marRight w:val="0"/>
          <w:marTop w:val="0"/>
          <w:marBottom w:val="0"/>
          <w:divBdr>
            <w:top w:val="none" w:sz="0" w:space="0" w:color="auto"/>
            <w:left w:val="none" w:sz="0" w:space="0" w:color="auto"/>
            <w:bottom w:val="none" w:sz="0" w:space="0" w:color="auto"/>
            <w:right w:val="none" w:sz="0" w:space="0" w:color="auto"/>
          </w:divBdr>
        </w:div>
      </w:divsChild>
    </w:div>
    <w:div w:id="1954894508">
      <w:bodyDiv w:val="1"/>
      <w:marLeft w:val="0"/>
      <w:marRight w:val="0"/>
      <w:marTop w:val="0"/>
      <w:marBottom w:val="0"/>
      <w:divBdr>
        <w:top w:val="none" w:sz="0" w:space="0" w:color="auto"/>
        <w:left w:val="none" w:sz="0" w:space="0" w:color="auto"/>
        <w:bottom w:val="none" w:sz="0" w:space="0" w:color="auto"/>
        <w:right w:val="none" w:sz="0" w:space="0" w:color="auto"/>
      </w:divBdr>
      <w:divsChild>
        <w:div w:id="574821282">
          <w:marLeft w:val="0"/>
          <w:marRight w:val="0"/>
          <w:marTop w:val="0"/>
          <w:marBottom w:val="0"/>
          <w:divBdr>
            <w:top w:val="none" w:sz="0" w:space="0" w:color="auto"/>
            <w:left w:val="none" w:sz="0" w:space="0" w:color="auto"/>
            <w:bottom w:val="none" w:sz="0" w:space="0" w:color="auto"/>
            <w:right w:val="none" w:sz="0" w:space="0" w:color="auto"/>
          </w:divBdr>
        </w:div>
        <w:div w:id="1206870488">
          <w:marLeft w:val="0"/>
          <w:marRight w:val="0"/>
          <w:marTop w:val="0"/>
          <w:marBottom w:val="0"/>
          <w:divBdr>
            <w:top w:val="none" w:sz="0" w:space="0" w:color="auto"/>
            <w:left w:val="none" w:sz="0" w:space="0" w:color="auto"/>
            <w:bottom w:val="none" w:sz="0" w:space="0" w:color="auto"/>
            <w:right w:val="none" w:sz="0" w:space="0" w:color="auto"/>
          </w:divBdr>
        </w:div>
        <w:div w:id="406921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misingit.co.uk/care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IT">
  <a:themeElements>
    <a:clrScheme name="OIT">
      <a:dk1>
        <a:srgbClr val="64656A"/>
      </a:dk1>
      <a:lt1>
        <a:srgbClr val="FFFFFF"/>
      </a:lt1>
      <a:dk2>
        <a:srgbClr val="64656A"/>
      </a:dk2>
      <a:lt2>
        <a:srgbClr val="FEFFFE"/>
      </a:lt2>
      <a:accent1>
        <a:srgbClr val="22B2BD"/>
      </a:accent1>
      <a:accent2>
        <a:srgbClr val="EADF42"/>
      </a:accent2>
      <a:accent3>
        <a:srgbClr val="DA445C"/>
      </a:accent3>
      <a:accent4>
        <a:srgbClr val="64656A"/>
      </a:accent4>
      <a:accent5>
        <a:srgbClr val="22B2BD"/>
      </a:accent5>
      <a:accent6>
        <a:srgbClr val="DA445C"/>
      </a:accent6>
      <a:hlink>
        <a:srgbClr val="22B2BD"/>
      </a:hlink>
      <a:folHlink>
        <a:srgbClr val="22B2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IT" id="{AFE0AF61-CFC8-E241-9437-B68A68B5AEEA}" vid="{27996226-D19E-7E49-B8B8-3B627E6654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70a2d7-92f2-4ed7-a9a2-ce5a45996c76">
      <UserInfo>
        <DisplayName>Alex Sutherland - Optimising IT</DisplayName>
        <AccountId>35</AccountId>
        <AccountType/>
      </UserInfo>
      <UserInfo>
        <DisplayName>Niall Aldridge - Optimising IT</DisplayName>
        <AccountId>180</AccountId>
        <AccountType/>
      </UserInfo>
      <UserInfo>
        <DisplayName>Matt Cartwright - Optimising IT</DisplayName>
        <AccountId>251</AccountId>
        <AccountType/>
      </UserInfo>
      <UserInfo>
        <DisplayName>Ben Smith - Optimising IT</DisplayName>
        <AccountId>188</AccountId>
        <AccountType/>
      </UserInfo>
      <UserInfo>
        <DisplayName>Geoff Smith - Optimising IT</DisplayName>
        <AccountId>100</AccountId>
        <AccountType/>
      </UserInfo>
      <UserInfo>
        <DisplayName>Todd Gifford</DisplayName>
        <AccountId>17</AccountId>
        <AccountType/>
      </UserInfo>
      <UserInfo>
        <DisplayName>Charlie Haward - Optimising IT</DisplayName>
        <AccountId>10</AccountId>
        <AccountType/>
      </UserInfo>
      <UserInfo>
        <DisplayName>Ben Jenkins - Optimising IT</DisplayName>
        <AccountId>258</AccountId>
        <AccountType/>
      </UserInfo>
    </SharedWithUsers>
    <lcf76f155ced4ddcb4097134ff3c332f xmlns="cdc0b033-a498-4b94-8f2b-d9f24acc027e">
      <Terms xmlns="http://schemas.microsoft.com/office/infopath/2007/PartnerControls"/>
    </lcf76f155ced4ddcb4097134ff3c332f>
    <TaxCatchAll xmlns="de70a2d7-92f2-4ed7-a9a2-ce5a45996c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36521BB444E746996514DF5D4F405B" ma:contentTypeVersion="15" ma:contentTypeDescription="Create a new document." ma:contentTypeScope="" ma:versionID="8b4710372ddf6ac55622280ca80ed193">
  <xsd:schema xmlns:xsd="http://www.w3.org/2001/XMLSchema" xmlns:xs="http://www.w3.org/2001/XMLSchema" xmlns:p="http://schemas.microsoft.com/office/2006/metadata/properties" xmlns:ns2="cdc0b033-a498-4b94-8f2b-d9f24acc027e" xmlns:ns3="de70a2d7-92f2-4ed7-a9a2-ce5a45996c76" targetNamespace="http://schemas.microsoft.com/office/2006/metadata/properties" ma:root="true" ma:fieldsID="5a200f817e14f897bbaa6b6a2dbdab0b" ns2:_="" ns3:_="">
    <xsd:import namespace="cdc0b033-a498-4b94-8f2b-d9f24acc027e"/>
    <xsd:import namespace="de70a2d7-92f2-4ed7-a9a2-ce5a45996c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0b033-a498-4b94-8f2b-d9f24acc02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425844-5fd0-4e26-b6d6-263dfca9617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0a2d7-92f2-4ed7-a9a2-ce5a45996c7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090a5a06-9bec-4bfa-98dc-e2c8ad69c184}" ma:internalName="TaxCatchAll" ma:showField="CatchAllData" ma:web="de70a2d7-92f2-4ed7-a9a2-ce5a45996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0C4BB-2189-4047-AD73-C475B594CE93}">
  <ds:schemaRefs>
    <ds:schemaRef ds:uri="http://schemas.openxmlformats.org/officeDocument/2006/bibliography"/>
  </ds:schemaRefs>
</ds:datastoreItem>
</file>

<file path=customXml/itemProps2.xml><?xml version="1.0" encoding="utf-8"?>
<ds:datastoreItem xmlns:ds="http://schemas.openxmlformats.org/officeDocument/2006/customXml" ds:itemID="{C54266CB-F218-447D-AED2-8B75850F598C}">
  <ds:schemaRefs>
    <ds:schemaRef ds:uri="http://schemas.microsoft.com/sharepoint/v3/contenttype/forms"/>
  </ds:schemaRefs>
</ds:datastoreItem>
</file>

<file path=customXml/itemProps3.xml><?xml version="1.0" encoding="utf-8"?>
<ds:datastoreItem xmlns:ds="http://schemas.openxmlformats.org/officeDocument/2006/customXml" ds:itemID="{20602DA6-B493-46E3-8D8A-E8F382D1DA04}">
  <ds:schemaRefs>
    <ds:schemaRef ds:uri="http://schemas.microsoft.com/office/2006/metadata/properties"/>
    <ds:schemaRef ds:uri="http://schemas.microsoft.com/office/infopath/2007/PartnerControls"/>
    <ds:schemaRef ds:uri="de70a2d7-92f2-4ed7-a9a2-ce5a45996c76"/>
    <ds:schemaRef ds:uri="cdc0b033-a498-4b94-8f2b-d9f24acc027e"/>
  </ds:schemaRefs>
</ds:datastoreItem>
</file>

<file path=customXml/itemProps4.xml><?xml version="1.0" encoding="utf-8"?>
<ds:datastoreItem xmlns:ds="http://schemas.openxmlformats.org/officeDocument/2006/customXml" ds:itemID="{56ADE2A0-862D-4A8F-8EC7-CD112EEE0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0b033-a498-4b94-8f2b-d9f24acc027e"/>
    <ds:schemaRef ds:uri="de70a2d7-92f2-4ed7-a9a2-ce5a45996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Links>
    <vt:vector size="6" baseType="variant">
      <vt:variant>
        <vt:i4>3801135</vt:i4>
      </vt:variant>
      <vt:variant>
        <vt:i4>0</vt:i4>
      </vt:variant>
      <vt:variant>
        <vt:i4>0</vt:i4>
      </vt:variant>
      <vt:variant>
        <vt:i4>5</vt:i4>
      </vt:variant>
      <vt:variant>
        <vt:lpwstr>https://optimisingit.co.uk/careers/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Millie Chambers - Optimising IT</cp:lastModifiedBy>
  <cp:revision>2</cp:revision>
  <cp:lastPrinted>2023-03-06T12:54:00Z</cp:lastPrinted>
  <dcterms:created xsi:type="dcterms:W3CDTF">2024-08-08T07:58:00Z</dcterms:created>
  <dcterms:modified xsi:type="dcterms:W3CDTF">2024-08-08T07:58:00Z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10</vt:lpwstr>
  </property>
  <property fmtid="{D5CDD505-2E9C-101B-9397-08002B2CF9AE}" pid="3" name="MediaServiceImageTags">
    <vt:lpwstr/>
  </property>
  <property fmtid="{D5CDD505-2E9C-101B-9397-08002B2CF9AE}" pid="4" name="ContentTypeId">
    <vt:lpwstr>0x010100A636521BB444E746996514DF5D4F405B</vt:lpwstr>
  </property>
  <property fmtid="{D5CDD505-2E9C-101B-9397-08002B2CF9AE}" pid="5" name="GrammarlyDocumentId">
    <vt:lpwstr>0713a9d6e6b36e3eee99c39ced304405228a34978e8a9eb39fd59c26d19fdf0a</vt:lpwstr>
  </property>
</Properties>
</file>